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70" w:rsidRDefault="00A06B70" w:rsidP="00A06B70">
      <w:pPr>
        <w:jc w:val="center"/>
        <w:outlineLvl w:val="0"/>
        <w:rPr>
          <w:b/>
        </w:rPr>
      </w:pPr>
      <w:r>
        <w:rPr>
          <w:b/>
        </w:rPr>
        <w:t>АДМИНИСТРАЦИЯ КСТОВСКОГО МУНИЦИПАЛЬНОГО РАЙОНА</w:t>
      </w:r>
    </w:p>
    <w:p w:rsidR="00A06B70" w:rsidRDefault="00A06B70" w:rsidP="00A06B70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A06B70" w:rsidRDefault="00A06B70" w:rsidP="00A06B70">
      <w:pPr>
        <w:pBdr>
          <w:bottom w:val="single" w:sz="8" w:space="2" w:color="000000"/>
        </w:pBdr>
        <w:jc w:val="center"/>
        <w:rPr>
          <w:b/>
        </w:rPr>
      </w:pPr>
      <w:r>
        <w:rPr>
          <w:b/>
        </w:rPr>
        <w:t>«ШЕЛОКШАНСКАЯ ОСНОВНАЯ ШКОЛА»</w:t>
      </w:r>
    </w:p>
    <w:p w:rsidR="00A06B70" w:rsidRDefault="00A06B70" w:rsidP="00A06B70">
      <w:pPr>
        <w:pBdr>
          <w:bottom w:val="single" w:sz="8" w:space="2" w:color="000000"/>
        </w:pBdr>
        <w:jc w:val="center"/>
        <w:rPr>
          <w:b/>
        </w:rPr>
      </w:pPr>
      <w:r>
        <w:rPr>
          <w:b/>
        </w:rPr>
        <w:t xml:space="preserve">КСТОВСКОГО МУНИЦИПАЛЬНОГО РАЙОНА </w:t>
      </w:r>
      <w:r>
        <w:rPr>
          <w:b/>
        </w:rPr>
        <w:br/>
        <w:t>НИЖЕГОРОДСКОЙ ОБЛАСТИ</w:t>
      </w:r>
    </w:p>
    <w:p w:rsidR="00A06B70" w:rsidRDefault="00A06B70" w:rsidP="00A06B70">
      <w:pPr>
        <w:jc w:val="center"/>
      </w:pPr>
      <w:r>
        <w:t xml:space="preserve">607672 Нижегородская область </w:t>
      </w:r>
      <w:proofErr w:type="spellStart"/>
      <w:r>
        <w:t>Кстовский</w:t>
      </w:r>
      <w:proofErr w:type="spellEnd"/>
      <w:r>
        <w:t xml:space="preserve"> район село </w:t>
      </w:r>
      <w:proofErr w:type="spellStart"/>
      <w:r>
        <w:t>Шелокша</w:t>
      </w:r>
      <w:proofErr w:type="spellEnd"/>
      <w:r>
        <w:t xml:space="preserve"> тел</w:t>
      </w:r>
      <w:proofErr w:type="gramStart"/>
      <w:r>
        <w:t>.(</w:t>
      </w:r>
      <w:proofErr w:type="gramEnd"/>
      <w:r>
        <w:t>факс) (83145) 56-2-55</w:t>
      </w:r>
    </w:p>
    <w:p w:rsidR="00A06B70" w:rsidRDefault="00A06B70" w:rsidP="00A06B70">
      <w:pPr>
        <w:jc w:val="center"/>
        <w:rPr>
          <w:lang w:val="en-US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  <w:hyperlink r:id="rId7" w:history="1">
        <w:r>
          <w:rPr>
            <w:rStyle w:val="a3"/>
            <w:lang w:val="de-DE"/>
          </w:rPr>
          <w:t>korotinnp@mail.ru</w:t>
        </w:r>
      </w:hyperlink>
    </w:p>
    <w:p w:rsidR="00A06B70" w:rsidRDefault="00A06B70" w:rsidP="00A06B70">
      <w:pPr>
        <w:rPr>
          <w:sz w:val="20"/>
          <w:szCs w:val="20"/>
          <w:lang w:val="en-US"/>
        </w:rPr>
      </w:pPr>
    </w:p>
    <w:p w:rsidR="00A06B70" w:rsidRDefault="00A06B70" w:rsidP="00A06B70">
      <w:pPr>
        <w:rPr>
          <w:sz w:val="28"/>
          <w:szCs w:val="28"/>
          <w:lang w:val="en-US"/>
        </w:rPr>
      </w:pPr>
    </w:p>
    <w:p w:rsidR="00A06B70" w:rsidRDefault="00A06B70" w:rsidP="00A06B7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Отчет</w:t>
      </w:r>
    </w:p>
    <w:p w:rsidR="00F128EA" w:rsidRDefault="00F128EA" w:rsidP="00F12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>
        <w:rPr>
          <w:b/>
          <w:color w:val="000000"/>
          <w:sz w:val="28"/>
          <w:szCs w:val="28"/>
          <w:shd w:val="clear" w:color="auto" w:fill="FFFFFF"/>
        </w:rPr>
        <w:t xml:space="preserve"> внеклассного мероприятия по </w:t>
      </w:r>
      <w:r w:rsidRPr="00520445">
        <w:rPr>
          <w:b/>
          <w:color w:val="000000"/>
          <w:sz w:val="28"/>
          <w:szCs w:val="28"/>
          <w:shd w:val="clear" w:color="auto" w:fill="FFFFFF"/>
        </w:rPr>
        <w:t>неделе безопасности</w:t>
      </w:r>
    </w:p>
    <w:p w:rsidR="00F128EA" w:rsidRDefault="00F128EA" w:rsidP="00F12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2 </w:t>
      </w:r>
      <w:r>
        <w:rPr>
          <w:b/>
          <w:sz w:val="28"/>
          <w:szCs w:val="28"/>
        </w:rPr>
        <w:t>классе</w:t>
      </w:r>
    </w:p>
    <w:p w:rsidR="00A06B70" w:rsidRPr="00E61B6C" w:rsidRDefault="00A06B70" w:rsidP="00A06B7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61B6C" w:rsidRDefault="00F128EA" w:rsidP="00E61B6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На занятии</w:t>
      </w:r>
      <w:r>
        <w:rPr>
          <w:color w:val="000000"/>
          <w:sz w:val="27"/>
          <w:szCs w:val="27"/>
          <w:shd w:val="clear" w:color="auto" w:fill="FFFFFF"/>
        </w:rPr>
        <w:t xml:space="preserve"> дети</w:t>
      </w:r>
      <w:r w:rsidR="004A65DD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читали стихотворение о светофоре и дорожных знаках. Беседовали о безопасном поведении на дороге. Отгадывали загадки. Рассматривали картинки, иллюстрации с изображением дорожной ситуации. </w:t>
      </w:r>
      <w:r w:rsidR="004D5E73">
        <w:rPr>
          <w:color w:val="000000"/>
          <w:sz w:val="28"/>
          <w:szCs w:val="28"/>
        </w:rPr>
        <w:t>Рассказывали стихи</w:t>
      </w:r>
      <w:r>
        <w:rPr>
          <w:color w:val="000000"/>
          <w:sz w:val="28"/>
          <w:szCs w:val="28"/>
        </w:rPr>
        <w:t xml:space="preserve"> о ПДД</w:t>
      </w:r>
      <w:r w:rsidR="004D5E73">
        <w:rPr>
          <w:color w:val="000000"/>
          <w:sz w:val="28"/>
          <w:szCs w:val="28"/>
        </w:rPr>
        <w:t xml:space="preserve">. </w:t>
      </w:r>
      <w:r w:rsidR="004A65DD">
        <w:rPr>
          <w:color w:val="000000"/>
          <w:sz w:val="28"/>
          <w:szCs w:val="28"/>
        </w:rPr>
        <w:t xml:space="preserve">Проводилась игра </w:t>
      </w:r>
      <w:r w:rsidR="004A65DD">
        <w:rPr>
          <w:sz w:val="28"/>
          <w:szCs w:val="28"/>
        </w:rPr>
        <w:t>«</w:t>
      </w:r>
      <w:r w:rsidR="004A65DD" w:rsidRPr="00F128EA">
        <w:rPr>
          <w:bCs/>
          <w:color w:val="000000"/>
          <w:sz w:val="28"/>
          <w:szCs w:val="28"/>
          <w:shd w:val="clear" w:color="auto" w:fill="FFFFFF"/>
        </w:rPr>
        <w:t>Основные причины дорожно-транспортных происшествий</w:t>
      </w:r>
      <w:r w:rsidR="004A65DD">
        <w:rPr>
          <w:sz w:val="28"/>
          <w:szCs w:val="28"/>
        </w:rPr>
        <w:t>»</w:t>
      </w:r>
      <w:r w:rsidR="004A65DD">
        <w:rPr>
          <w:sz w:val="28"/>
          <w:szCs w:val="28"/>
        </w:rPr>
        <w:t>.</w:t>
      </w:r>
      <w:bookmarkStart w:id="0" w:name="_GoBack"/>
      <w:bookmarkEnd w:id="0"/>
    </w:p>
    <w:p w:rsidR="00A06B70" w:rsidRDefault="00A06B70" w:rsidP="00252DCF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:rsidR="00A06B70" w:rsidRDefault="00A06B70" w:rsidP="00A06B7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Дата мероприятия:</w:t>
      </w:r>
      <w:r w:rsidR="00C10C9F">
        <w:rPr>
          <w:sz w:val="28"/>
          <w:szCs w:val="28"/>
        </w:rPr>
        <w:t xml:space="preserve"> </w:t>
      </w:r>
      <w:r w:rsidR="00F128EA">
        <w:rPr>
          <w:sz w:val="28"/>
          <w:szCs w:val="28"/>
        </w:rPr>
        <w:t xml:space="preserve">27 сентября </w:t>
      </w:r>
      <w:r>
        <w:rPr>
          <w:sz w:val="28"/>
          <w:szCs w:val="28"/>
        </w:rPr>
        <w:t xml:space="preserve">2018 г. </w:t>
      </w:r>
    </w:p>
    <w:p w:rsidR="00A06B70" w:rsidRDefault="00A06B70" w:rsidP="00A06B7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Место проведения:</w:t>
      </w:r>
      <w:r>
        <w:rPr>
          <w:sz w:val="28"/>
          <w:szCs w:val="28"/>
        </w:rPr>
        <w:t xml:space="preserve"> кабинет №12.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ель урока: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формирование представлений о семье, ее значении в жизни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человека.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1.Укреплять авторитет семьи, базовые семейные ценности.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2.Воспитывать уважение детей к </w:t>
      </w:r>
      <w:proofErr w:type="gramStart"/>
      <w:r>
        <w:rPr>
          <w:color w:val="000000"/>
          <w:sz w:val="28"/>
          <w:szCs w:val="28"/>
        </w:rPr>
        <w:t>близким</w:t>
      </w:r>
      <w:proofErr w:type="gramEnd"/>
      <w:r>
        <w:rPr>
          <w:color w:val="000000"/>
          <w:sz w:val="28"/>
          <w:szCs w:val="28"/>
        </w:rPr>
        <w:t>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3.Ориентировать учащихся на создание крепкой, дружной семьи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Осуществлять духовно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</w:rPr>
        <w:t>нравственное воспитание.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словесный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беседа, сообщения учащихся; творческий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чтение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стихов, игра на музыкальном инструменте</w:t>
      </w:r>
      <w:r>
        <w:rPr>
          <w:rStyle w:val="ff4"/>
          <w:color w:val="000000"/>
          <w:spacing w:val="-2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</w:rPr>
        <w:t>создание ромашки с пожеланиями</w:t>
      </w:r>
      <w:r>
        <w:rPr>
          <w:rStyle w:val="ff4"/>
          <w:color w:val="000000"/>
          <w:spacing w:val="3"/>
          <w:sz w:val="28"/>
          <w:szCs w:val="28"/>
          <w:bdr w:val="none" w:sz="0" w:space="0" w:color="auto" w:frame="1"/>
        </w:rPr>
        <w:t xml:space="preserve">;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 xml:space="preserve">игра «составь из данных слов пословицу о семье», </w:t>
      </w:r>
      <w:proofErr w:type="gramStart"/>
      <w:r>
        <w:rPr>
          <w:color w:val="000000"/>
          <w:sz w:val="28"/>
          <w:szCs w:val="28"/>
        </w:rPr>
        <w:t>наглядный</w:t>
      </w:r>
      <w:proofErr w:type="gramEnd"/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демонстрация презентации; </w:t>
      </w:r>
      <w:proofErr w:type="gramStart"/>
      <w:r>
        <w:rPr>
          <w:color w:val="000000"/>
          <w:sz w:val="28"/>
          <w:szCs w:val="28"/>
        </w:rPr>
        <w:t>проектный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</w:rPr>
        <w:t>подготовка проекта «Моя семья».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мультимедийная установка, ромашки с пожеланиями,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сообщения учащихся, домра, фотографии, рисунки д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ель урока: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формирование представлений о семье, ее значении в жизни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человека.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1.Укреплять авторитет семьи, базовые семейные ценности.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2.Воспитывать уважение детей к </w:t>
      </w:r>
      <w:proofErr w:type="gramStart"/>
      <w:r>
        <w:rPr>
          <w:color w:val="000000"/>
          <w:sz w:val="28"/>
          <w:szCs w:val="28"/>
        </w:rPr>
        <w:t>близким</w:t>
      </w:r>
      <w:proofErr w:type="gramEnd"/>
      <w:r>
        <w:rPr>
          <w:color w:val="000000"/>
          <w:sz w:val="28"/>
          <w:szCs w:val="28"/>
        </w:rPr>
        <w:t>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3.Ориентировать учащихся на создание крепкой, дружной семьи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Осуществлять духовно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</w:rPr>
        <w:t>нравственное воспитание.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словесный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беседа, сообщения учащихся; творческий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чтение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стихов, игра на музыкальном инструменте</w:t>
      </w:r>
      <w:r>
        <w:rPr>
          <w:rStyle w:val="ff4"/>
          <w:color w:val="000000"/>
          <w:spacing w:val="-2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</w:rPr>
        <w:t>создание ромашки с пожеланиями</w:t>
      </w:r>
      <w:r>
        <w:rPr>
          <w:rStyle w:val="ff4"/>
          <w:color w:val="000000"/>
          <w:spacing w:val="3"/>
          <w:sz w:val="28"/>
          <w:szCs w:val="28"/>
          <w:bdr w:val="none" w:sz="0" w:space="0" w:color="auto" w:frame="1"/>
        </w:rPr>
        <w:t xml:space="preserve">;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 xml:space="preserve">игра «составь из данных слов пословицу о семье», </w:t>
      </w:r>
      <w:proofErr w:type="gramStart"/>
      <w:r>
        <w:rPr>
          <w:color w:val="000000"/>
          <w:sz w:val="28"/>
          <w:szCs w:val="28"/>
        </w:rPr>
        <w:t>наглядный</w:t>
      </w:r>
      <w:proofErr w:type="gramEnd"/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демонстрация презентации; </w:t>
      </w:r>
      <w:proofErr w:type="gramStart"/>
      <w:r>
        <w:rPr>
          <w:color w:val="000000"/>
          <w:sz w:val="28"/>
          <w:szCs w:val="28"/>
        </w:rPr>
        <w:t>проектный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</w:rPr>
        <w:t>подготовка проекта «Моя семья».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мультимедийная установка, ромашки с пожеланиями,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сообщения учащихся, домра, фотографии, рисунки д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ель урока: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формирование представлений о семье, ее значении в жизни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человека.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1.Укреплять авторитет семьи, базовые семейные ценности.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2.Воспитывать уважение детей к </w:t>
      </w:r>
      <w:proofErr w:type="gramStart"/>
      <w:r>
        <w:rPr>
          <w:color w:val="000000"/>
          <w:sz w:val="28"/>
          <w:szCs w:val="28"/>
        </w:rPr>
        <w:t>близким</w:t>
      </w:r>
      <w:proofErr w:type="gramEnd"/>
      <w:r>
        <w:rPr>
          <w:color w:val="000000"/>
          <w:sz w:val="28"/>
          <w:szCs w:val="28"/>
        </w:rPr>
        <w:t>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3.Ориентировать учащихся на создание крепкой, дружной семьи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Осуществлять духовно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</w:rPr>
        <w:t>нравственное воспитание.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словесный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беседа, сообщения учащихся; творческий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чтение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стихов, игра на музыкальном инструменте</w:t>
      </w:r>
      <w:r>
        <w:rPr>
          <w:rStyle w:val="ff4"/>
          <w:color w:val="000000"/>
          <w:spacing w:val="-2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</w:rPr>
        <w:t>создание ромашки с пожеланиями</w:t>
      </w:r>
      <w:r>
        <w:rPr>
          <w:rStyle w:val="ff4"/>
          <w:color w:val="000000"/>
          <w:spacing w:val="3"/>
          <w:sz w:val="28"/>
          <w:szCs w:val="28"/>
          <w:bdr w:val="none" w:sz="0" w:space="0" w:color="auto" w:frame="1"/>
        </w:rPr>
        <w:t xml:space="preserve">;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 xml:space="preserve">игра «составь из данных слов пословицу о семье», </w:t>
      </w:r>
      <w:proofErr w:type="gramStart"/>
      <w:r>
        <w:rPr>
          <w:color w:val="000000"/>
          <w:sz w:val="28"/>
          <w:szCs w:val="28"/>
        </w:rPr>
        <w:t>наглядный</w:t>
      </w:r>
      <w:proofErr w:type="gramEnd"/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демонстрация презентации; </w:t>
      </w:r>
      <w:proofErr w:type="gramStart"/>
      <w:r>
        <w:rPr>
          <w:color w:val="000000"/>
          <w:sz w:val="28"/>
          <w:szCs w:val="28"/>
        </w:rPr>
        <w:t>проектный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</w:rPr>
        <w:t>подготовка проекта «Моя семья».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мультимедийная установка, ромашки с пожеланиями,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сообщения учащихся, домра, фотографии, рисунки д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1.Укреплять авторитет семьи, базовые семейные ценности.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2.Воспитывать уважение детей к </w:t>
      </w:r>
      <w:proofErr w:type="gramStart"/>
      <w:r>
        <w:rPr>
          <w:color w:val="000000"/>
          <w:sz w:val="28"/>
          <w:szCs w:val="28"/>
        </w:rPr>
        <w:t>близким</w:t>
      </w:r>
      <w:proofErr w:type="gramEnd"/>
      <w:r>
        <w:rPr>
          <w:color w:val="000000"/>
          <w:sz w:val="28"/>
          <w:szCs w:val="28"/>
        </w:rPr>
        <w:t>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3.Ориентировать учащихся на создание крепкой, дружной семьи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Осуществлять духовно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</w:rPr>
        <w:t>нравственное воспитание.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словесный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беседа, сообщения учащихся; творческий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чтение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стихов, игра на музыкальном инструменте</w:t>
      </w:r>
      <w:r>
        <w:rPr>
          <w:rStyle w:val="ff4"/>
          <w:color w:val="000000"/>
          <w:spacing w:val="-2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</w:rPr>
        <w:t>создание ромашки с пожеланиями</w:t>
      </w:r>
      <w:r>
        <w:rPr>
          <w:rStyle w:val="ff4"/>
          <w:color w:val="000000"/>
          <w:spacing w:val="3"/>
          <w:sz w:val="28"/>
          <w:szCs w:val="28"/>
          <w:bdr w:val="none" w:sz="0" w:space="0" w:color="auto" w:frame="1"/>
        </w:rPr>
        <w:t xml:space="preserve">;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 xml:space="preserve">игра «составь из данных слов пословицу о семье», </w:t>
      </w:r>
      <w:proofErr w:type="gramStart"/>
      <w:r>
        <w:rPr>
          <w:color w:val="000000"/>
          <w:sz w:val="28"/>
          <w:szCs w:val="28"/>
        </w:rPr>
        <w:t>наглядный</w:t>
      </w:r>
      <w:proofErr w:type="gramEnd"/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демонстрация презентации; </w:t>
      </w:r>
      <w:proofErr w:type="gramStart"/>
      <w:r>
        <w:rPr>
          <w:color w:val="000000"/>
          <w:sz w:val="28"/>
          <w:szCs w:val="28"/>
        </w:rPr>
        <w:t>проектный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</w:rPr>
        <w:t>подготовка проекта «Моя семья».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мультимедийная установка, ромашки с пожеланиями,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сообщения учащихся, домра, фотографии, рисунки </w:t>
      </w:r>
      <w:proofErr w:type="spellStart"/>
      <w:r>
        <w:rPr>
          <w:color w:val="000000"/>
          <w:sz w:val="28"/>
          <w:szCs w:val="28"/>
        </w:rPr>
        <w:t>дете</w:t>
      </w:r>
      <w:proofErr w:type="spellEnd"/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ель урока: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формирование представлений о семье, ее значении в жизни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человека.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1.Укреплять авторитет семьи, базовые семейные ценности.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2.Воспитывать уважение детей к </w:t>
      </w:r>
      <w:proofErr w:type="gramStart"/>
      <w:r>
        <w:rPr>
          <w:color w:val="000000"/>
          <w:sz w:val="28"/>
          <w:szCs w:val="28"/>
        </w:rPr>
        <w:t>близким</w:t>
      </w:r>
      <w:proofErr w:type="gramEnd"/>
      <w:r>
        <w:rPr>
          <w:color w:val="000000"/>
          <w:sz w:val="28"/>
          <w:szCs w:val="28"/>
        </w:rPr>
        <w:t>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3.Ориентировать учащихся на создание крепкой, дружной семьи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Осуществлять духовно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</w:rPr>
        <w:t>нравственное воспитание.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словесный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беседа, сообщения учащихся; творческий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чтение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стихов, игра на музыкальном инструменте</w:t>
      </w:r>
      <w:r>
        <w:rPr>
          <w:rStyle w:val="ff4"/>
          <w:color w:val="000000"/>
          <w:spacing w:val="-2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</w:rPr>
        <w:t>создание ромашки с пожеланиями</w:t>
      </w:r>
      <w:r>
        <w:rPr>
          <w:rStyle w:val="ff4"/>
          <w:color w:val="000000"/>
          <w:spacing w:val="3"/>
          <w:sz w:val="28"/>
          <w:szCs w:val="28"/>
          <w:bdr w:val="none" w:sz="0" w:space="0" w:color="auto" w:frame="1"/>
        </w:rPr>
        <w:t xml:space="preserve">;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 xml:space="preserve">игра «составь из данных слов пословицу о семье», </w:t>
      </w:r>
      <w:proofErr w:type="gramStart"/>
      <w:r>
        <w:rPr>
          <w:color w:val="000000"/>
          <w:sz w:val="28"/>
          <w:szCs w:val="28"/>
        </w:rPr>
        <w:t>наглядный</w:t>
      </w:r>
      <w:proofErr w:type="gramEnd"/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демонстрация презентации; </w:t>
      </w:r>
      <w:proofErr w:type="gramStart"/>
      <w:r>
        <w:rPr>
          <w:color w:val="000000"/>
          <w:sz w:val="28"/>
          <w:szCs w:val="28"/>
        </w:rPr>
        <w:t>проектный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</w:rPr>
        <w:t>подготовка проекта «Моя семья».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Оборудование: </w:t>
      </w:r>
      <w:r>
        <w:rPr>
          <w:rStyle w:val="ff5"/>
          <w:color w:val="000000"/>
          <w:sz w:val="28"/>
          <w:szCs w:val="28"/>
          <w:bdr w:val="none" w:sz="0" w:space="0" w:color="auto" w:frame="1"/>
        </w:rPr>
        <w:t xml:space="preserve">мультимедийная установка, ромашки с пожеланиями, </w:t>
      </w:r>
    </w:p>
    <w:p w:rsidR="00A06B70" w:rsidRDefault="00A06B70" w:rsidP="00A06B70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сообщения учащихся, домра, фотографии, рисунки </w:t>
      </w:r>
      <w:proofErr w:type="spellStart"/>
      <w:r>
        <w:rPr>
          <w:color w:val="000000"/>
          <w:sz w:val="28"/>
          <w:szCs w:val="28"/>
        </w:rPr>
        <w:t>дете</w:t>
      </w:r>
      <w:proofErr w:type="spellEnd"/>
    </w:p>
    <w:p w:rsidR="00A06B70" w:rsidRDefault="00A06B70" w:rsidP="00A06B70">
      <w:pPr>
        <w:pStyle w:val="a4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Участники:</w:t>
      </w:r>
      <w:r w:rsidR="00F128EA">
        <w:rPr>
          <w:sz w:val="28"/>
          <w:szCs w:val="28"/>
        </w:rPr>
        <w:t xml:space="preserve"> учащиеся 2 класса</w:t>
      </w:r>
      <w:r>
        <w:rPr>
          <w:sz w:val="28"/>
          <w:szCs w:val="28"/>
        </w:rPr>
        <w:t>.</w:t>
      </w:r>
    </w:p>
    <w:p w:rsidR="00A06B70" w:rsidRPr="00F82CB9" w:rsidRDefault="00A06B70" w:rsidP="00A06B70">
      <w:pPr>
        <w:rPr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>Оборудование:</w:t>
      </w:r>
      <w:r w:rsidR="00F128EA">
        <w:rPr>
          <w:rStyle w:val="c2"/>
          <w:color w:val="000000"/>
          <w:sz w:val="28"/>
          <w:szCs w:val="28"/>
          <w:shd w:val="clear" w:color="auto" w:fill="FFFFFF"/>
        </w:rPr>
        <w:t xml:space="preserve"> мультимедийное сопровождение.</w:t>
      </w:r>
      <w:r w:rsidR="00F128EA" w:rsidRPr="00F82CB9">
        <w:rPr>
          <w:sz w:val="28"/>
          <w:szCs w:val="28"/>
        </w:rPr>
        <w:t xml:space="preserve"> </w:t>
      </w:r>
    </w:p>
    <w:p w:rsidR="00A06B70" w:rsidRPr="00F82CB9" w:rsidRDefault="00252DCF" w:rsidP="00A06B70">
      <w:pPr>
        <w:rPr>
          <w:b/>
          <w:sz w:val="28"/>
          <w:szCs w:val="28"/>
          <w:u w:val="single"/>
        </w:rPr>
      </w:pPr>
      <w:r w:rsidRPr="00F82CB9">
        <w:rPr>
          <w:b/>
          <w:sz w:val="28"/>
          <w:szCs w:val="28"/>
          <w:u w:val="single"/>
        </w:rPr>
        <w:t>Цель</w:t>
      </w:r>
      <w:r w:rsidR="00A06B70" w:rsidRPr="00F82CB9">
        <w:rPr>
          <w:b/>
          <w:sz w:val="28"/>
          <w:szCs w:val="28"/>
          <w:u w:val="single"/>
        </w:rPr>
        <w:t>:</w:t>
      </w:r>
      <w:r w:rsidR="00A06B70" w:rsidRPr="00F82CB9">
        <w:rPr>
          <w:sz w:val="28"/>
          <w:szCs w:val="28"/>
        </w:rPr>
        <w:t xml:space="preserve"> </w:t>
      </w:r>
      <w:r w:rsidR="00F128EA"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  <w:r w:rsidR="00F128EA">
        <w:rPr>
          <w:rStyle w:val="c0"/>
          <w:color w:val="000000"/>
          <w:sz w:val="28"/>
          <w:szCs w:val="28"/>
          <w:shd w:val="clear" w:color="auto" w:fill="FFFFFF"/>
        </w:rPr>
        <w:t>с</w:t>
      </w:r>
      <w:r w:rsidR="00F128EA">
        <w:rPr>
          <w:rStyle w:val="c0"/>
          <w:color w:val="000000"/>
          <w:sz w:val="28"/>
          <w:szCs w:val="28"/>
          <w:shd w:val="clear" w:color="auto" w:fill="FFFFFF"/>
        </w:rPr>
        <w:t>овершенствование знаний учащихся по правилам дорожного движения</w:t>
      </w:r>
      <w:r w:rsidR="00F128EA">
        <w:rPr>
          <w:rStyle w:val="c0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A06B70" w:rsidRPr="00F82CB9" w:rsidRDefault="00A06B70" w:rsidP="00A06B70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 w:themeColor="text1"/>
          <w:sz w:val="28"/>
          <w:szCs w:val="28"/>
        </w:rPr>
      </w:pPr>
    </w:p>
    <w:p w:rsidR="00A06B70" w:rsidRPr="00F82CB9" w:rsidRDefault="00A06B70" w:rsidP="00A06B70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 w:themeColor="text1"/>
          <w:sz w:val="28"/>
          <w:szCs w:val="28"/>
        </w:rPr>
      </w:pPr>
      <w:r w:rsidRPr="00F82CB9">
        <w:rPr>
          <w:rStyle w:val="c2"/>
          <w:b/>
          <w:bCs/>
          <w:color w:val="000000" w:themeColor="text1"/>
          <w:sz w:val="28"/>
          <w:szCs w:val="28"/>
          <w:u w:val="single"/>
        </w:rPr>
        <w:t>Задачи:</w:t>
      </w:r>
    </w:p>
    <w:p w:rsidR="00A06B70" w:rsidRDefault="00A06B70" w:rsidP="00252DCF">
      <w:pPr>
        <w:pStyle w:val="c8"/>
        <w:shd w:val="clear" w:color="auto" w:fill="FFFFFF"/>
        <w:spacing w:before="0" w:beforeAutospacing="0" w:after="0" w:afterAutospacing="0"/>
      </w:pPr>
    </w:p>
    <w:p w:rsidR="00F128EA" w:rsidRDefault="00F128EA" w:rsidP="00F128EA">
      <w:pPr>
        <w:numPr>
          <w:ilvl w:val="0"/>
          <w:numId w:val="1"/>
        </w:numPr>
        <w:shd w:val="clear" w:color="auto" w:fill="FFFFFF"/>
        <w:spacing w:line="300" w:lineRule="atLeast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Систематизация знаний учащихся по правилам дорожного движения.</w:t>
      </w:r>
    </w:p>
    <w:p w:rsidR="00F128EA" w:rsidRDefault="00F128EA" w:rsidP="00F128EA">
      <w:pPr>
        <w:numPr>
          <w:ilvl w:val="0"/>
          <w:numId w:val="1"/>
        </w:numPr>
        <w:shd w:val="clear" w:color="auto" w:fill="FFFFFF"/>
        <w:spacing w:line="300" w:lineRule="atLeast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Развитие навыков конструктивного взаимодействия, взаимопомощи, толерантности.</w:t>
      </w:r>
    </w:p>
    <w:p w:rsidR="00F128EA" w:rsidRDefault="00F128EA" w:rsidP="00F128EA">
      <w:pPr>
        <w:numPr>
          <w:ilvl w:val="0"/>
          <w:numId w:val="1"/>
        </w:numPr>
        <w:shd w:val="clear" w:color="auto" w:fill="FFFFFF"/>
        <w:spacing w:line="300" w:lineRule="atLeast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Воспитание чувства взаимоуважения.</w:t>
      </w:r>
    </w:p>
    <w:p w:rsidR="00A06B70" w:rsidRDefault="00A06B70" w:rsidP="00A06B70">
      <w:pPr>
        <w:rPr>
          <w:b/>
          <w:sz w:val="28"/>
          <w:szCs w:val="28"/>
        </w:rPr>
      </w:pPr>
    </w:p>
    <w:p w:rsidR="00A06B70" w:rsidRDefault="00A06B70" w:rsidP="00A06B70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Методы:</w:t>
      </w:r>
      <w:r>
        <w:rPr>
          <w:sz w:val="28"/>
          <w:szCs w:val="28"/>
        </w:rPr>
        <w:t xml:space="preserve"> словесн</w:t>
      </w:r>
      <w:r w:rsidR="00F82CB9">
        <w:rPr>
          <w:sz w:val="28"/>
          <w:szCs w:val="28"/>
        </w:rPr>
        <w:t>ый – беседа</w:t>
      </w:r>
      <w:r>
        <w:rPr>
          <w:sz w:val="28"/>
          <w:szCs w:val="28"/>
        </w:rPr>
        <w:t>; творческий – чтение стихов</w:t>
      </w:r>
      <w:r w:rsidR="00F128EA">
        <w:rPr>
          <w:sz w:val="28"/>
          <w:szCs w:val="28"/>
        </w:rPr>
        <w:t>;</w:t>
      </w:r>
      <w:r>
        <w:rPr>
          <w:sz w:val="28"/>
          <w:szCs w:val="28"/>
        </w:rPr>
        <w:t xml:space="preserve"> игровой – игра «</w:t>
      </w:r>
      <w:r w:rsidR="00F128EA" w:rsidRPr="00F128EA">
        <w:rPr>
          <w:bCs/>
          <w:color w:val="000000"/>
          <w:sz w:val="28"/>
          <w:szCs w:val="28"/>
          <w:shd w:val="clear" w:color="auto" w:fill="FFFFFF"/>
        </w:rPr>
        <w:t>Основные причины дорожно-транспортных происшествий</w:t>
      </w:r>
      <w:r>
        <w:rPr>
          <w:sz w:val="28"/>
          <w:szCs w:val="28"/>
        </w:rPr>
        <w:t xml:space="preserve">», наглядный – демонстрация презентации; </w:t>
      </w:r>
      <w:proofErr w:type="gramEnd"/>
    </w:p>
    <w:p w:rsidR="00A06B70" w:rsidRDefault="00A06B70" w:rsidP="00A06B70">
      <w:pPr>
        <w:rPr>
          <w:sz w:val="28"/>
          <w:szCs w:val="28"/>
        </w:rPr>
      </w:pPr>
    </w:p>
    <w:p w:rsidR="00A06B70" w:rsidRDefault="00A06B70" w:rsidP="00A06B70">
      <w:pPr>
        <w:jc w:val="right"/>
        <w:rPr>
          <w:sz w:val="28"/>
          <w:szCs w:val="28"/>
        </w:rPr>
      </w:pPr>
      <w:r>
        <w:rPr>
          <w:sz w:val="28"/>
          <w:szCs w:val="28"/>
        </w:rPr>
        <w:t>Классный руководитель – Александрова А.В.</w:t>
      </w:r>
    </w:p>
    <w:p w:rsidR="001D2BD6" w:rsidRDefault="001D2BD6"/>
    <w:sectPr w:rsidR="001D2BD6" w:rsidSect="001D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05239"/>
    <w:multiLevelType w:val="multilevel"/>
    <w:tmpl w:val="1D0C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6D5"/>
    <w:rsid w:val="001D0ACF"/>
    <w:rsid w:val="001D2BD6"/>
    <w:rsid w:val="00252DCF"/>
    <w:rsid w:val="004A65DD"/>
    <w:rsid w:val="004D5E73"/>
    <w:rsid w:val="005604C7"/>
    <w:rsid w:val="006B1D90"/>
    <w:rsid w:val="009816D5"/>
    <w:rsid w:val="009B7665"/>
    <w:rsid w:val="00A06B70"/>
    <w:rsid w:val="00C10C9F"/>
    <w:rsid w:val="00E61B6C"/>
    <w:rsid w:val="00F128EA"/>
    <w:rsid w:val="00F8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6B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6B70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A06B70"/>
    <w:pPr>
      <w:spacing w:before="100" w:beforeAutospacing="1" w:after="100" w:afterAutospacing="1"/>
    </w:pPr>
  </w:style>
  <w:style w:type="character" w:customStyle="1" w:styleId="c2">
    <w:name w:val="c2"/>
    <w:basedOn w:val="a0"/>
    <w:rsid w:val="00A06B70"/>
  </w:style>
  <w:style w:type="character" w:customStyle="1" w:styleId="ff4">
    <w:name w:val="ff4"/>
    <w:basedOn w:val="a0"/>
    <w:rsid w:val="00A06B70"/>
  </w:style>
  <w:style w:type="character" w:customStyle="1" w:styleId="ff5">
    <w:name w:val="ff5"/>
    <w:basedOn w:val="a0"/>
    <w:rsid w:val="00A06B70"/>
  </w:style>
  <w:style w:type="character" w:customStyle="1" w:styleId="ff2">
    <w:name w:val="ff2"/>
    <w:basedOn w:val="a0"/>
    <w:rsid w:val="00A06B70"/>
  </w:style>
  <w:style w:type="character" w:customStyle="1" w:styleId="c0">
    <w:name w:val="c0"/>
    <w:basedOn w:val="a0"/>
    <w:rsid w:val="00F12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rotinn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BE56-E881-430C-9540-EDA77D00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Лидер</dc:creator>
  <cp:keywords/>
  <dc:description/>
  <cp:lastModifiedBy>Лидер</cp:lastModifiedBy>
  <cp:revision>16</cp:revision>
  <dcterms:created xsi:type="dcterms:W3CDTF">2018-02-27T15:37:00Z</dcterms:created>
  <dcterms:modified xsi:type="dcterms:W3CDTF">2018-09-27T17:58:00Z</dcterms:modified>
</cp:coreProperties>
</file>