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CE" w:rsidRDefault="00464DCE" w:rsidP="00D85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«МЕТОДИЧЕСКИЙ СЕМИНАР»</w:t>
      </w:r>
    </w:p>
    <w:p w:rsidR="001C64FD" w:rsidRPr="001842D5" w:rsidRDefault="001C64FD" w:rsidP="00D85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DCE" w:rsidRPr="001842D5" w:rsidRDefault="004E606C" w:rsidP="00D85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Александрова Анна Владимировна</w:t>
      </w:r>
      <w:r w:rsidR="00464DCE" w:rsidRPr="00184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65522" w:rsidRPr="00184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26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 начальных классов</w:t>
      </w:r>
      <w:r w:rsidR="00464DCE" w:rsidRPr="00184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64DCE" w:rsidRPr="001842D5" w:rsidRDefault="00464DCE" w:rsidP="00D85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МБОУ </w:t>
      </w:r>
      <w:proofErr w:type="spellStart"/>
      <w:r w:rsidR="004E6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Шелокшанской</w:t>
      </w:r>
      <w:proofErr w:type="spellEnd"/>
      <w:r w:rsidR="004E60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</w:t>
      </w:r>
      <w:r w:rsidR="0096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 </w:t>
      </w:r>
      <w:proofErr w:type="spellStart"/>
      <w:r w:rsidR="0096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Кстовского</w:t>
      </w:r>
      <w:proofErr w:type="spellEnd"/>
      <w:r w:rsidR="0096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муниципального района</w:t>
      </w:r>
    </w:p>
    <w:p w:rsidR="004E606C" w:rsidRDefault="00464DCE" w:rsidP="004E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2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4E606C" w:rsidRPr="004E606C">
        <w:rPr>
          <w:rFonts w:ascii="Times New Roman" w:hAnsi="Times New Roman" w:cs="Times New Roman"/>
          <w:b/>
          <w:sz w:val="28"/>
          <w:szCs w:val="28"/>
        </w:rPr>
        <w:t>«Развитие речи младших школьников на уроках русского языка как необходимое условие выполнения ФГОС НОО»</w:t>
      </w:r>
      <w:bookmarkEnd w:id="0"/>
      <w:r w:rsidR="004E606C" w:rsidRPr="004E606C">
        <w:rPr>
          <w:rFonts w:ascii="Times New Roman" w:hAnsi="Times New Roman" w:cs="Times New Roman"/>
          <w:b/>
          <w:sz w:val="28"/>
          <w:szCs w:val="28"/>
        </w:rPr>
        <w:br/>
      </w:r>
    </w:p>
    <w:p w:rsidR="00107CB6" w:rsidRDefault="00A5079C" w:rsidP="004E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30B12" w:rsidRDefault="00630B12" w:rsidP="00630B1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40461" w:rsidRPr="008153EA" w:rsidRDefault="00840461" w:rsidP="00AB1F52">
      <w:pPr>
        <w:pStyle w:val="12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Актуальность</w:t>
      </w:r>
    </w:p>
    <w:p w:rsidR="00587BFC" w:rsidRPr="008153EA" w:rsidRDefault="00587BFC" w:rsidP="00AB1F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Современные подходы к модернизации российского образования, внедрение стандартов нового поколения определяют приоритетные цели и задачи, решение которых требует высокого уровня качества образования. Сегодня общество заинтересовано в выпускниках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 Для подготовки таких учащихся педагогам необходимо использовать в обучении современные образовательные технологии. Повышение речевой культуры учащихся - одна из актуальнейших задач, стоящих перед современной школой. Развитость речи - это показатель уровня культуры человека, его интеллекта, кругозора.</w:t>
      </w:r>
    </w:p>
    <w:p w:rsidR="006C3FDA" w:rsidRPr="008153EA" w:rsidRDefault="0001084B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5A6CB4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использования исследовательской деятельности в начальной школе обусловлена </w:t>
      </w:r>
      <w:r w:rsidR="00283FA6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A6CB4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положениями федерального государственного образовательного стандарта.</w:t>
      </w:r>
      <w:r w:rsidR="006C3FDA" w:rsidRPr="0081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DA" w:rsidRPr="008153EA" w:rsidRDefault="006C3FDA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ФГОС</w:t>
      </w:r>
      <w:r w:rsidRPr="008153EA">
        <w:rPr>
          <w:rFonts w:ascii="Times New Roman" w:hAnsi="Times New Roman" w:cs="Times New Roman"/>
          <w:sz w:val="28"/>
          <w:szCs w:val="28"/>
        </w:rPr>
        <w:t xml:space="preserve">  </w:t>
      </w:r>
      <w:r w:rsidRPr="00815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язык:</w:t>
      </w:r>
    </w:p>
    <w:p w:rsidR="006C3FDA" w:rsidRPr="008153EA" w:rsidRDefault="006C3FDA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позитивного отношения к </w:t>
      </w:r>
      <w:proofErr w:type="gram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правильной</w:t>
      </w:r>
      <w:proofErr w:type="gram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устной </w:t>
      </w:r>
    </w:p>
    <w:p w:rsidR="006C3FDA" w:rsidRPr="008153EA" w:rsidRDefault="006C3FDA" w:rsidP="00AB1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письменной речи;</w:t>
      </w:r>
    </w:p>
    <w:p w:rsidR="006C3FDA" w:rsidRPr="008153EA" w:rsidRDefault="006C3FDA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-овладение правилами речевого этикета; </w:t>
      </w:r>
    </w:p>
    <w:p w:rsidR="00422FFD" w:rsidRPr="008153EA" w:rsidRDefault="006C3FDA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C3FDA" w:rsidRPr="008153EA" w:rsidRDefault="006C3FDA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Проблемы</w:t>
      </w:r>
      <w:r w:rsidR="00F2661C" w:rsidRPr="00815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C3FDA" w:rsidRPr="008153EA" w:rsidRDefault="006C3FDA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-элементарное неумение грамотно высказать свои мысли;</w:t>
      </w:r>
    </w:p>
    <w:p w:rsidR="00AB1F52" w:rsidRPr="008153EA" w:rsidRDefault="00F2661C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-недостаточным </w:t>
      </w:r>
      <w:r w:rsidR="006C3FDA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развитием рече</w:t>
      </w:r>
      <w:r w:rsidR="00AB1F52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слуха  не  умеют  выразить</w:t>
      </w:r>
    </w:p>
    <w:p w:rsidR="006C3FDA" w:rsidRPr="008153EA" w:rsidRDefault="006C3FDA" w:rsidP="00AB1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голосом  своё  отношение  к  тому,  о  чём  они  говорят,  делают  случайные</w:t>
      </w:r>
    </w:p>
    <w:p w:rsidR="006C3FDA" w:rsidRPr="008153EA" w:rsidRDefault="006C3FDA" w:rsidP="00AB1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логические  ударения;</w:t>
      </w:r>
    </w:p>
    <w:p w:rsidR="006C3FDA" w:rsidRPr="008153EA" w:rsidRDefault="00F2661C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-значительная  </w:t>
      </w:r>
      <w:proofErr w:type="gram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учащихся  не </w:t>
      </w:r>
      <w:r w:rsidR="006C3FDA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владеет  достаточно</w:t>
      </w:r>
      <w:proofErr w:type="gramEnd"/>
      <w:r w:rsidR="006C3FDA"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чёткой членораздельной речью.</w:t>
      </w:r>
    </w:p>
    <w:p w:rsidR="00F2661C" w:rsidRPr="008153EA" w:rsidRDefault="00F2661C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Противоречия: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 приходится  констатировать,  что,  несмотря  на  значительное внимание к речевому развитию учащихся, наблюдаемое  в  последние  годы,  эти задачи решаются не полностью. И речевая среда, в которой растёт ребёнок, </w:t>
      </w:r>
    </w:p>
    <w:p w:rsidR="00F2661C" w:rsidRPr="008153EA" w:rsidRDefault="00F2661C" w:rsidP="00AB1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не всегда  удовлетворяет  школу,  и  обучение  речи пока   страдает большими недостатками.</w:t>
      </w:r>
    </w:p>
    <w:p w:rsidR="00C93B2B" w:rsidRPr="008153EA" w:rsidRDefault="00384443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b/>
          <w:sz w:val="28"/>
          <w:szCs w:val="28"/>
        </w:rPr>
        <w:t>Целью своей педагогической деятельности</w:t>
      </w:r>
      <w:r w:rsidRPr="008153EA">
        <w:rPr>
          <w:rFonts w:ascii="Times New Roman" w:hAnsi="Times New Roman" w:cs="Times New Roman"/>
          <w:sz w:val="28"/>
          <w:szCs w:val="28"/>
        </w:rPr>
        <w:t xml:space="preserve"> ставлю 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комплекса заданий и упражнений, способствующего развитию речи младших школьников </w:t>
      </w:r>
    </w:p>
    <w:p w:rsidR="00384443" w:rsidRPr="008153EA" w:rsidRDefault="00384443" w:rsidP="00AB1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русского языка. </w:t>
      </w:r>
    </w:p>
    <w:p w:rsidR="00C93B2B" w:rsidRPr="008153EA" w:rsidRDefault="00C93B2B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b/>
          <w:sz w:val="28"/>
          <w:szCs w:val="28"/>
        </w:rPr>
        <w:t>Главные задачи деятельности</w:t>
      </w:r>
      <w:r w:rsidRPr="008153EA">
        <w:rPr>
          <w:rFonts w:ascii="Times New Roman" w:hAnsi="Times New Roman" w:cs="Times New Roman"/>
          <w:sz w:val="28"/>
          <w:szCs w:val="28"/>
        </w:rPr>
        <w:t>:</w:t>
      </w:r>
    </w:p>
    <w:p w:rsidR="00C93B2B" w:rsidRPr="008153EA" w:rsidRDefault="00C93B2B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 xml:space="preserve">- изучить теоретические основы развития речи у младших школьников </w:t>
      </w:r>
    </w:p>
    <w:p w:rsidR="00C93B2B" w:rsidRPr="008153EA" w:rsidRDefault="00C93B2B" w:rsidP="00AB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на уроках русского языка;</w:t>
      </w:r>
    </w:p>
    <w:p w:rsidR="00C93B2B" w:rsidRPr="008153EA" w:rsidRDefault="00C93B2B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 xml:space="preserve">- провести диагностические работы по </w:t>
      </w:r>
      <w:proofErr w:type="spellStart"/>
      <w:r w:rsidRPr="008153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153EA">
        <w:rPr>
          <w:rFonts w:ascii="Times New Roman" w:hAnsi="Times New Roman" w:cs="Times New Roman"/>
          <w:sz w:val="28"/>
          <w:szCs w:val="28"/>
        </w:rPr>
        <w:t xml:space="preserve"> развития речи</w:t>
      </w:r>
    </w:p>
    <w:p w:rsidR="00C93B2B" w:rsidRPr="008153EA" w:rsidRDefault="00C93B2B" w:rsidP="00AB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 xml:space="preserve"> у младших школьников в соответствии с требованием ФГОС НОО;</w:t>
      </w:r>
    </w:p>
    <w:p w:rsidR="00F2661C" w:rsidRPr="008153EA" w:rsidRDefault="00C93B2B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- систематизировать упражнения и приемы работы на уроках русского языка по повышению уровня речевой активности учащихся.</w:t>
      </w:r>
      <w:r w:rsidR="00F2661C" w:rsidRPr="0081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1C" w:rsidRPr="008153EA" w:rsidRDefault="00F2661C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Проблемой развития речи младших школьников занимался М. Р. Львов.</w:t>
      </w:r>
      <w:r w:rsidR="00AB1F52" w:rsidRPr="008153EA">
        <w:rPr>
          <w:rFonts w:ascii="Times New Roman" w:hAnsi="Times New Roman" w:cs="Times New Roman"/>
          <w:sz w:val="28"/>
          <w:szCs w:val="28"/>
        </w:rPr>
        <w:t xml:space="preserve"> </w:t>
      </w:r>
      <w:r w:rsidRPr="008153EA">
        <w:rPr>
          <w:rFonts w:ascii="Times New Roman" w:hAnsi="Times New Roman" w:cs="Times New Roman"/>
          <w:sz w:val="28"/>
          <w:szCs w:val="28"/>
        </w:rPr>
        <w:t xml:space="preserve">Проблему  развития речи на современном этапе рассматривают Т.А. </w:t>
      </w:r>
      <w:proofErr w:type="spellStart"/>
      <w:r w:rsidRPr="008153EA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81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EA">
        <w:rPr>
          <w:rFonts w:ascii="Times New Roman" w:hAnsi="Times New Roman" w:cs="Times New Roman"/>
          <w:sz w:val="28"/>
          <w:szCs w:val="28"/>
        </w:rPr>
        <w:t>Е.И.Никитина</w:t>
      </w:r>
      <w:proofErr w:type="spellEnd"/>
      <w:r w:rsidRPr="0081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EA">
        <w:rPr>
          <w:rFonts w:ascii="Times New Roman" w:hAnsi="Times New Roman" w:cs="Times New Roman"/>
          <w:sz w:val="28"/>
          <w:szCs w:val="28"/>
        </w:rPr>
        <w:t>М.С.Соловейчик</w:t>
      </w:r>
      <w:proofErr w:type="spellEnd"/>
      <w:r w:rsidRPr="008153EA">
        <w:rPr>
          <w:rFonts w:ascii="Times New Roman" w:hAnsi="Times New Roman" w:cs="Times New Roman"/>
          <w:sz w:val="28"/>
          <w:szCs w:val="28"/>
        </w:rPr>
        <w:t>.</w:t>
      </w:r>
    </w:p>
    <w:p w:rsidR="00AB1F52" w:rsidRPr="008153EA" w:rsidRDefault="00001435" w:rsidP="00AB1F52">
      <w:pPr>
        <w:pStyle w:val="12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Ведущей идеей моего педагогического  опыта является убеждение в том, что: </w:t>
      </w:r>
      <w:r w:rsidR="00F2661C" w:rsidRPr="008153EA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 младших школьников </w:t>
      </w:r>
      <w:proofErr w:type="gramStart"/>
      <w:r w:rsidR="00F2661C" w:rsidRPr="008153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F2661C" w:rsidRPr="008153EA">
        <w:rPr>
          <w:rFonts w:ascii="Times New Roman" w:eastAsia="Times New Roman" w:hAnsi="Times New Roman" w:cs="Times New Roman"/>
          <w:sz w:val="28"/>
          <w:szCs w:val="28"/>
        </w:rPr>
        <w:t xml:space="preserve"> лексическом, синтаксическом </w:t>
      </w:r>
    </w:p>
    <w:p w:rsidR="00AB1F52" w:rsidRPr="008153EA" w:rsidRDefault="00F2661C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8153EA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proofErr w:type="gramEnd"/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в период обучения русскому языку для выполнения функции общения </w:t>
      </w:r>
    </w:p>
    <w:p w:rsidR="00A17E45" w:rsidRPr="008153EA" w:rsidRDefault="00F2661C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>и сообщения, эмоционального самовыражения.</w:t>
      </w:r>
    </w:p>
    <w:p w:rsidR="00C03C4A" w:rsidRPr="008153EA" w:rsidRDefault="00F2661C" w:rsidP="00AB1F52">
      <w:pPr>
        <w:pStyle w:val="12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7E45" w:rsidRPr="008153EA">
        <w:rPr>
          <w:rFonts w:ascii="Times New Roman" w:eastAsia="Times New Roman" w:hAnsi="Times New Roman" w:cs="Times New Roman"/>
          <w:sz w:val="28"/>
          <w:szCs w:val="28"/>
        </w:rPr>
        <w:tab/>
      </w:r>
      <w:r w:rsidR="00C03C4A" w:rsidRPr="008153EA">
        <w:rPr>
          <w:rFonts w:ascii="Times New Roman" w:eastAsia="Times New Roman" w:hAnsi="Times New Roman" w:cs="Times New Roman"/>
          <w:b/>
          <w:sz w:val="28"/>
          <w:szCs w:val="28"/>
        </w:rPr>
        <w:t>Условия и этапы формирования педагогического опыта</w:t>
      </w:r>
    </w:p>
    <w:p w:rsidR="00AB1F52" w:rsidRPr="008153EA" w:rsidRDefault="00A17E45" w:rsidP="00AB1F52">
      <w:pPr>
        <w:pStyle w:val="12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661C" w:rsidRPr="008153EA">
        <w:rPr>
          <w:rFonts w:ascii="Times New Roman" w:eastAsia="Times New Roman" w:hAnsi="Times New Roman" w:cs="Times New Roman"/>
          <w:sz w:val="28"/>
          <w:szCs w:val="28"/>
        </w:rPr>
        <w:t xml:space="preserve"> основе работы по развитию речи лежит понятие о речевой деятельности, т.е. «активном, целенаправленном процессе создания и восприятия высказываний, осуществляемых с помощью языковых сре</w:t>
      </w:r>
      <w:proofErr w:type="gramStart"/>
      <w:r w:rsidR="00F2661C" w:rsidRPr="008153EA">
        <w:rPr>
          <w:rFonts w:ascii="Times New Roman" w:eastAsia="Times New Roman" w:hAnsi="Times New Roman" w:cs="Times New Roman"/>
          <w:sz w:val="28"/>
          <w:szCs w:val="28"/>
        </w:rPr>
        <w:t>дств в х</w:t>
      </w:r>
      <w:proofErr w:type="gramEnd"/>
      <w:r w:rsidR="00F2661C" w:rsidRPr="008153EA">
        <w:rPr>
          <w:rFonts w:ascii="Times New Roman" w:eastAsia="Times New Roman" w:hAnsi="Times New Roman" w:cs="Times New Roman"/>
          <w:sz w:val="28"/>
          <w:szCs w:val="28"/>
        </w:rPr>
        <w:t xml:space="preserve">оде взаимодействия людей </w:t>
      </w:r>
    </w:p>
    <w:p w:rsidR="00342EB2" w:rsidRPr="008153EA" w:rsidRDefault="00F2661C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в различных </w:t>
      </w:r>
      <w:r w:rsidR="00A17E45" w:rsidRPr="008153EA">
        <w:rPr>
          <w:rFonts w:ascii="Times New Roman" w:eastAsia="Times New Roman" w:hAnsi="Times New Roman" w:cs="Times New Roman"/>
          <w:sz w:val="28"/>
          <w:szCs w:val="28"/>
        </w:rPr>
        <w:t>ситуациях общения» (</w:t>
      </w:r>
      <w:proofErr w:type="spellStart"/>
      <w:r w:rsidR="00A17E45" w:rsidRPr="008153EA">
        <w:rPr>
          <w:rFonts w:ascii="Times New Roman" w:eastAsia="Times New Roman" w:hAnsi="Times New Roman" w:cs="Times New Roman"/>
          <w:sz w:val="28"/>
          <w:szCs w:val="28"/>
        </w:rPr>
        <w:t>И.А.</w:t>
      </w:r>
      <w:proofErr w:type="gramStart"/>
      <w:r w:rsidR="00A17E45" w:rsidRPr="008153EA">
        <w:rPr>
          <w:rFonts w:ascii="Times New Roman" w:eastAsia="Times New Roman" w:hAnsi="Times New Roman" w:cs="Times New Roman"/>
          <w:sz w:val="28"/>
          <w:szCs w:val="28"/>
        </w:rPr>
        <w:t>Зимняя</w:t>
      </w:r>
      <w:proofErr w:type="spellEnd"/>
      <w:proofErr w:type="gramEnd"/>
      <w:r w:rsidR="00A17E45" w:rsidRPr="008153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17E45" w:rsidRPr="008153EA" w:rsidRDefault="00A17E45" w:rsidP="00AB1F52">
      <w:pPr>
        <w:pStyle w:val="12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>В развитии речи выделяются три линии:</w:t>
      </w:r>
    </w:p>
    <w:p w:rsidR="00A17E45" w:rsidRPr="008153EA" w:rsidRDefault="00A17E45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          1) работа над словом;</w:t>
      </w:r>
    </w:p>
    <w:p w:rsidR="00A17E45" w:rsidRPr="008153EA" w:rsidRDefault="00A17E45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          2) работа над словосочетанием и предложением;</w:t>
      </w:r>
    </w:p>
    <w:p w:rsidR="00A17E45" w:rsidRPr="008153EA" w:rsidRDefault="00A17E45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          3) работа над связной речью.</w:t>
      </w:r>
    </w:p>
    <w:p w:rsidR="00A17E45" w:rsidRPr="008153EA" w:rsidRDefault="00A17E45" w:rsidP="00AB1F5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F52" w:rsidRPr="008153EA" w:rsidRDefault="00A17E45" w:rsidP="00AB1F5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153EA">
        <w:rPr>
          <w:sz w:val="28"/>
          <w:szCs w:val="28"/>
        </w:rPr>
        <w:t>Упражнения в связной речи: рассказ</w:t>
      </w:r>
      <w:r w:rsidR="00AB1F52" w:rsidRPr="008153EA">
        <w:rPr>
          <w:sz w:val="28"/>
          <w:szCs w:val="28"/>
        </w:rPr>
        <w:t>ы, пересказы, сочинения и т.п. -</w:t>
      </w:r>
      <w:r w:rsidRPr="008153EA">
        <w:rPr>
          <w:sz w:val="28"/>
          <w:szCs w:val="28"/>
        </w:rPr>
        <w:t xml:space="preserve"> представляют собой высшую степень в сложной системе речевых упражнен</w:t>
      </w:r>
      <w:r w:rsidR="00AB1F52" w:rsidRPr="008153EA">
        <w:rPr>
          <w:sz w:val="28"/>
          <w:szCs w:val="28"/>
        </w:rPr>
        <w:t>ий, в них сливаются все умения -</w:t>
      </w:r>
      <w:r w:rsidRPr="008153EA">
        <w:rPr>
          <w:sz w:val="28"/>
          <w:szCs w:val="28"/>
        </w:rPr>
        <w:t xml:space="preserve"> и в области словаря, и на уровне предложения, и по логике </w:t>
      </w:r>
    </w:p>
    <w:p w:rsidR="00AB1F52" w:rsidRPr="008153EA" w:rsidRDefault="00A17E45" w:rsidP="00AB1F52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153EA">
        <w:rPr>
          <w:sz w:val="28"/>
          <w:szCs w:val="28"/>
        </w:rPr>
        <w:t xml:space="preserve">и композиции текста, и умение накапливать материал, и </w:t>
      </w:r>
      <w:proofErr w:type="spellStart"/>
      <w:r w:rsidRPr="008153EA">
        <w:rPr>
          <w:sz w:val="28"/>
          <w:szCs w:val="28"/>
        </w:rPr>
        <w:t>графико</w:t>
      </w:r>
      <w:proofErr w:type="spellEnd"/>
      <w:r w:rsidRPr="008153EA">
        <w:rPr>
          <w:sz w:val="28"/>
          <w:szCs w:val="28"/>
        </w:rPr>
        <w:t xml:space="preserve"> - орфографические умения.</w:t>
      </w:r>
      <w:r w:rsidR="00B268E6" w:rsidRPr="008153EA">
        <w:rPr>
          <w:color w:val="000000"/>
          <w:sz w:val="28"/>
          <w:szCs w:val="28"/>
        </w:rPr>
        <w:t xml:space="preserve"> Речь неотрывна от мышления, развивается на основе мышления, поскольку </w:t>
      </w:r>
    </w:p>
    <w:p w:rsidR="00B268E6" w:rsidRPr="008153EA" w:rsidRDefault="00B268E6" w:rsidP="00AB1F52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153EA">
        <w:rPr>
          <w:color w:val="000000"/>
          <w:sz w:val="28"/>
          <w:szCs w:val="28"/>
        </w:rPr>
        <w:t>с её помощью оформляется, реализуется мысль.</w:t>
      </w:r>
    </w:p>
    <w:p w:rsidR="00B268E6" w:rsidRPr="00D96F0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как средство развития мышления. Современная школа уделяет много внимания развитию мышления в процессе обучения. Возникают вопросы: какое место в решении этой задачи принадлежит речи и речевым упражнениям? Можно ли отождествлять речевое развитие с развитием мышления? Мышление не может успешно развиваться без языкового материала. В логическом мышлении важнейшая роль принадлежит понятиям, в котором обобщены существенные признаки явлений. Понятия обозначаются словами, следовательно, в слове понятие обретает необходимую для общения материальную оболочку.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Разрабатывая речевые упражнения, ориентируюсь на определённые умственные операции: анализ, синтез, индукцию, дедукцию, выделение признаков, обобщение, конкретизацию и т.д.</w:t>
      </w:r>
      <w:proofErr w:type="gramEnd"/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Лучшим материалом для выработки логических умений является природа, деятельность людей, учебный материал. Для развития же речи очень полезен вопрос учителя, требующий доказательств и раскрытия причинно-следственных отношений, «Почему?».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источником речевых </w:t>
      </w:r>
      <w:r w:rsidR="00534117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 является сама жизнь-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всё то, что окружает детей. В связи с этим особенно ценно организованное наблюдение. Материал, собранный в наблюдениях, служит для словарных упражнений и для составлений предложений, рассказов, сочинений. Соединение материала наблюдений и материала, почерпнутого из книг, служит средством развития мышления и речи.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Наблюдения проводятся систематически на разнообразном материале: дети наблюдают явления природы, причем не только в статике, но и в развитии. </w:t>
      </w:r>
      <w:proofErr w:type="gramStart"/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учатся слушать пение птиц, шум леса; ощущать ароматы цветов, луга, сосны, ели, фр</w:t>
      </w:r>
      <w:r w:rsidR="00AB1F52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уктов; различать цвета, окраски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1F52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</w:t>
      </w:r>
      <w:r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оттенки; наблюдать человека -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внешность, черты лица, выражение настроений, указывать черты его портрета; наблюдать животных; их повадки; н</w:t>
      </w:r>
      <w:r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аконец, наблюдать сам наш язык -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замечать и выделять особенности его форм и значений.</w:t>
      </w:r>
      <w:proofErr w:type="gramEnd"/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Воспитать у детей познавательный интерес, стремление и умение все видеть, слышать, воспринимать мир вокруг - вот путь, который, обеспечив основу для развития мышления и речи в единстве, даст материал для речевых упражнений.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часто предполагает выделение существенных и несущественных признаков.</w:t>
      </w:r>
    </w:p>
    <w:p w:rsidR="00AB1F52" w:rsidRPr="008153EA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для сравнений дает окружающая детей жизнь. Простейшие упражнения </w:t>
      </w:r>
    </w:p>
    <w:p w:rsidR="00AB1F52" w:rsidRPr="008153EA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сравнении постепенно перерастают в сложные рассказы учащихся и даже 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письменные сочинения («Наша кошка и собака»). Одной из важнейших задач</w:t>
      </w:r>
      <w:r w:rsid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умственного развития учащихся -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формирование понятий, основных единиц логического мышления. В понятии отражаются общие, существенные, отличительные признаки предмета или явления.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понятием всегда содержит обобщение: обобщаются признаки, накопленные в ходе наблюдений, сравнений.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связного рассказа в результате выполнения упражнений первых двух типов.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по одному понятию: учащийся подводит под родовое понятие не группу видовых понятий, а определяет родовое понятие по отношению к одному видовому.</w:t>
      </w:r>
    </w:p>
    <w:p w:rsidR="008153EA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понятий подводит учащих</w:t>
      </w:r>
      <w:r w:rsidR="00AB1F52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 одной из сложных операций </w:t>
      </w:r>
      <w:r w:rsid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AB1F52" w:rsidRPr="008153EA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определению понятий. Иногда мы встречаем определения понятий даже в </w:t>
      </w:r>
      <w:r w:rsid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художественном тексте: «Гадюка -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ядовитая змея, большая, серая, с черными зигзагами на спине» </w:t>
      </w:r>
    </w:p>
    <w:p w:rsidR="00B268E6" w:rsidRPr="00B268E6" w:rsidRDefault="00534117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(В. Бианки.</w:t>
      </w:r>
      <w:proofErr w:type="gramEnd"/>
      <w:r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«Еж-спаситель» 1</w:t>
      </w:r>
      <w:r w:rsidR="00B268E6"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класс). </w:t>
      </w:r>
      <w:proofErr w:type="gramStart"/>
      <w:r w:rsidR="00B268E6"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«гадюка»</w:t>
      </w:r>
      <w:r w:rsid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268E6"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определенное понятие, «ядовитая змея» — ближайший род, «большая, серая,</w:t>
      </w:r>
      <w:r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черными зигзагами на спине» -</w:t>
      </w:r>
      <w:r w:rsidR="00B268E6"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отличительные видовые признаки.</w:t>
      </w:r>
      <w:proofErr w:type="gramEnd"/>
      <w:r w:rsidR="00B268E6"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выражаются в словах или </w:t>
      </w:r>
      <w:r w:rsidR="00B268E6"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словосочетаниях. Но речь не может состоять из отдельных слов. Связная речь с точки зрения логики складывается из суждений и умозаключений, которые оформляются как предложения.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Систематическая тренировка в связывании суждений, </w:t>
      </w:r>
      <w:r w:rsidR="00534117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словесном выражении </w:t>
      </w:r>
      <w:proofErr w:type="spellStart"/>
      <w:r w:rsidR="00534117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="00534117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следственных зависимостей повышает культуру речи учащихся, делает речь доказательнее, последовательнее, т.е. логичнее. Этому помогают на уроках такие упражнения:</w:t>
      </w:r>
    </w:p>
    <w:p w:rsidR="00B268E6" w:rsidRPr="00B268E6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8E6" w:rsidRPr="00B268E6" w:rsidRDefault="00B268E6" w:rsidP="00AB1F52">
      <w:pPr>
        <w:numPr>
          <w:ilvl w:val="0"/>
          <w:numId w:val="3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или запись наблюдений за изменениями в природе.</w:t>
      </w:r>
    </w:p>
    <w:p w:rsidR="00B268E6" w:rsidRPr="00B268E6" w:rsidRDefault="00B268E6" w:rsidP="00AB1F52">
      <w:pPr>
        <w:numPr>
          <w:ilvl w:val="0"/>
          <w:numId w:val="3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планов текстов.</w:t>
      </w:r>
    </w:p>
    <w:p w:rsidR="00B268E6" w:rsidRPr="00B268E6" w:rsidRDefault="00B268E6" w:rsidP="00AB1F52">
      <w:pPr>
        <w:numPr>
          <w:ilvl w:val="0"/>
          <w:numId w:val="3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последовательности в серии сюжетных картинок.</w:t>
      </w:r>
    </w:p>
    <w:p w:rsidR="00B268E6" w:rsidRPr="00B268E6" w:rsidRDefault="00B268E6" w:rsidP="00AB1F52">
      <w:pPr>
        <w:numPr>
          <w:ilvl w:val="0"/>
          <w:numId w:val="3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 обращение к детям с вопросами: « Почему? Как</w:t>
      </w:r>
      <w:r w:rsidR="00AB1F52" w:rsidRPr="008153EA">
        <w:rPr>
          <w:rFonts w:ascii="Times New Roman" w:eastAsia="Times New Roman" w:hAnsi="Times New Roman" w:cs="Times New Roman"/>
          <w:color w:val="000000"/>
          <w:sz w:val="28"/>
          <w:szCs w:val="28"/>
        </w:rPr>
        <w:t>? Докажите</w:t>
      </w: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268E6" w:rsidRPr="008153EA" w:rsidRDefault="00B268E6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8E6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уроках систематически применяю упражнения в наблюдении, сравнении, обобщении, которые оказывают развивающее воздействие на учащихся.</w:t>
      </w:r>
    </w:p>
    <w:p w:rsidR="009E6DA2" w:rsidRPr="00B268E6" w:rsidRDefault="009E6DA2" w:rsidP="00AB1F5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E45" w:rsidRPr="008153EA" w:rsidRDefault="009E6DA2" w:rsidP="009E6DA2">
      <w:pPr>
        <w:pStyle w:val="12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6F06" w:rsidRPr="00D96F06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школе возможности предъявления новой учебной информации значительно расширяются при использовании компьютера.  </w:t>
      </w:r>
      <w:proofErr w:type="gramStart"/>
      <w:r w:rsidR="00D96F06" w:rsidRPr="00D96F06">
        <w:rPr>
          <w:rFonts w:ascii="Times New Roman" w:eastAsia="Times New Roman" w:hAnsi="Times New Roman" w:cs="Times New Roman"/>
          <w:sz w:val="28"/>
          <w:szCs w:val="28"/>
        </w:rPr>
        <w:t>Использование ИКТ-технологии на уроках русского  языка способствует повышению мотивации учащихся  и активизации их речемыслительной деятельности, эффективному усвоению учебного материала, формированию целостной системы знаний, позволяет рационально использовать учебное время и увеличить темп работы на уроке без ущерба для усвоения знаний учащимися, вносит элемент новизны, позволяет вывести учащихся на принципиально новый уровень овладения  родным языком.</w:t>
      </w:r>
      <w:proofErr w:type="gramEnd"/>
      <w:r w:rsidR="00D96F06" w:rsidRPr="00D9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06" w:rsidRPr="00D96F06"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Разнообразные интересы школьников уже не могут быть удовлетворены лишь материалами традиционного учебника и словом учителя. Цифровые образовательные ресурсы являются электронным компонентом процесса изучения русского языка. </w:t>
      </w:r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53EA">
        <w:rPr>
          <w:rFonts w:ascii="Times New Roman" w:eastAsia="Times New Roman" w:hAnsi="Times New Roman" w:cs="Times New Roman"/>
          <w:sz w:val="28"/>
          <w:szCs w:val="28"/>
        </w:rPr>
        <w:t>ЦОРы</w:t>
      </w:r>
      <w:proofErr w:type="spellEnd"/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все этапы работы с учебным материалом, я использую их при объяснении, тренировке и контроле. Они предназначены как для коллективной, так и для индивидуальной учебной деятельности.(</w:t>
      </w:r>
      <w:hyperlink r:id="rId7" w:history="1">
        <w:r w:rsidRPr="008153E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http://klass1-4.ru/publ/5</w:t>
        </w:r>
      </w:hyperlink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8" w:history="1">
        <w:r w:rsidRPr="008153E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https://education.yandex.ru/main/</w:t>
        </w:r>
      </w:hyperlink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9" w:history="1">
        <w:r w:rsidRPr="008153E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https://uchi.ru/</w:t>
        </w:r>
      </w:hyperlink>
      <w:r w:rsidRPr="008153EA">
        <w:rPr>
          <w:rFonts w:ascii="Times New Roman" w:eastAsia="Times New Roman" w:hAnsi="Times New Roman" w:cs="Times New Roman"/>
          <w:sz w:val="28"/>
          <w:szCs w:val="28"/>
        </w:rPr>
        <w:t xml:space="preserve">  и многие другие)</w:t>
      </w:r>
    </w:p>
    <w:p w:rsidR="00AB1F52" w:rsidRPr="008153EA" w:rsidRDefault="009E6DA2" w:rsidP="00AB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418" w:rsidRPr="008153EA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8153EA">
        <w:rPr>
          <w:rFonts w:ascii="Times New Roman" w:hAnsi="Times New Roman" w:cs="Times New Roman"/>
          <w:sz w:val="28"/>
          <w:szCs w:val="28"/>
        </w:rPr>
        <w:t>работы мною</w:t>
      </w:r>
      <w:r w:rsidR="00C03C4A" w:rsidRPr="008153EA">
        <w:rPr>
          <w:rFonts w:ascii="Times New Roman" w:hAnsi="Times New Roman" w:cs="Times New Roman"/>
          <w:sz w:val="28"/>
          <w:szCs w:val="28"/>
        </w:rPr>
        <w:t xml:space="preserve"> </w:t>
      </w:r>
      <w:r w:rsidR="00BE2418" w:rsidRPr="008153EA">
        <w:rPr>
          <w:rFonts w:ascii="Times New Roman" w:hAnsi="Times New Roman" w:cs="Times New Roman"/>
          <w:i/>
          <w:sz w:val="28"/>
          <w:szCs w:val="28"/>
        </w:rPr>
        <w:t>подготовлены дидактические материалы</w:t>
      </w:r>
      <w:r w:rsidR="00BE2418" w:rsidRPr="0081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92" w:rsidRPr="008153EA" w:rsidRDefault="00BE2418" w:rsidP="00AB1F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3EA">
        <w:rPr>
          <w:rFonts w:ascii="Times New Roman" w:hAnsi="Times New Roman" w:cs="Times New Roman"/>
          <w:i/>
          <w:sz w:val="28"/>
          <w:szCs w:val="28"/>
        </w:rPr>
        <w:t xml:space="preserve">для обучающихся: </w:t>
      </w:r>
    </w:p>
    <w:p w:rsidR="002F49FD" w:rsidRPr="008153EA" w:rsidRDefault="007B2B27" w:rsidP="00AB1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-</w:t>
      </w:r>
      <w:r w:rsidR="000E0C2A" w:rsidRPr="008153EA">
        <w:rPr>
          <w:rFonts w:ascii="Times New Roman" w:hAnsi="Times New Roman" w:cs="Times New Roman"/>
          <w:sz w:val="28"/>
          <w:szCs w:val="28"/>
        </w:rPr>
        <w:t>Тренажёр по развитию речи на уроках русского языка, 1класс</w:t>
      </w:r>
    </w:p>
    <w:p w:rsidR="00BE2418" w:rsidRPr="008153EA" w:rsidRDefault="007B2B27" w:rsidP="00AB1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-Кроссворды по русскому языку для учащихся 1-4 классов.</w:t>
      </w:r>
    </w:p>
    <w:p w:rsidR="008A4118" w:rsidRPr="008153EA" w:rsidRDefault="007B2B27" w:rsidP="00AB1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noProof/>
          <w:sz w:val="28"/>
          <w:szCs w:val="28"/>
        </w:rPr>
        <w:t>-Виды игровых упражнений для учащихся 1-4 классов.</w:t>
      </w:r>
      <w:r w:rsidR="008A4118" w:rsidRPr="008153EA">
        <w:rPr>
          <w:rFonts w:ascii="Times New Roman" w:hAnsi="Times New Roman" w:cs="Times New Roman"/>
          <w:i/>
          <w:sz w:val="28"/>
          <w:szCs w:val="28"/>
        </w:rPr>
        <w:tab/>
      </w:r>
    </w:p>
    <w:p w:rsidR="000D4312" w:rsidRPr="008153EA" w:rsidRDefault="00225088" w:rsidP="00AB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работы</w:t>
      </w:r>
      <w:r w:rsidR="00626990" w:rsidRPr="0081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5FA" w:rsidRPr="008153EA" w:rsidRDefault="00E775FA" w:rsidP="00E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Результативность профессиональной педагогической деятельности: составление рассказа по серии сюжетных картинок.</w:t>
      </w:r>
    </w:p>
    <w:p w:rsidR="00E775FA" w:rsidRPr="008153EA" w:rsidRDefault="00E775FA" w:rsidP="00E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lastRenderedPageBreak/>
        <w:t xml:space="preserve">Цель: исследовать </w:t>
      </w:r>
      <w:proofErr w:type="spellStart"/>
      <w:r w:rsidRPr="008153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53EA">
        <w:rPr>
          <w:rFonts w:ascii="Times New Roman" w:hAnsi="Times New Roman" w:cs="Times New Roman"/>
          <w:sz w:val="28"/>
          <w:szCs w:val="28"/>
        </w:rPr>
        <w:t xml:space="preserve"> связной речи по методики Львова М.Р. </w:t>
      </w:r>
      <w:r w:rsidRPr="008153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4F58F" wp14:editId="6C6D4E41">
            <wp:extent cx="5036226" cy="18782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26" cy="187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775FA" w:rsidRPr="008153EA" w:rsidRDefault="00E775FA" w:rsidP="00E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 xml:space="preserve">Проанализируем результаты итогового среза, </w:t>
      </w:r>
    </w:p>
    <w:p w:rsidR="00E775FA" w:rsidRPr="008153EA" w:rsidRDefault="00E775FA" w:rsidP="00E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>сравним их с результатами исходного среза по методикам Н.В. Нечаевой</w:t>
      </w:r>
    </w:p>
    <w:p w:rsidR="00E775FA" w:rsidRPr="008153EA" w:rsidRDefault="00E775FA" w:rsidP="00E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60159D" wp14:editId="592A0791">
            <wp:extent cx="5593492" cy="23395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41" cy="23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D4684" w:rsidRPr="008153EA" w:rsidRDefault="00DD4684" w:rsidP="00DD4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3EA">
        <w:rPr>
          <w:rFonts w:ascii="Times New Roman" w:hAnsi="Times New Roman" w:cs="Times New Roman"/>
          <w:b/>
          <w:sz w:val="28"/>
          <w:szCs w:val="28"/>
        </w:rPr>
        <w:t>Транслируемость</w:t>
      </w:r>
      <w:proofErr w:type="spellEnd"/>
      <w:r w:rsidRPr="008153EA">
        <w:rPr>
          <w:rFonts w:ascii="Times New Roman" w:hAnsi="Times New Roman" w:cs="Times New Roman"/>
          <w:b/>
          <w:sz w:val="28"/>
          <w:szCs w:val="28"/>
        </w:rPr>
        <w:t xml:space="preserve"> практических достижений профессиональной деятельности</w:t>
      </w:r>
    </w:p>
    <w:p w:rsidR="00DD4684" w:rsidRPr="008153EA" w:rsidRDefault="00DD4684" w:rsidP="00DD4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t xml:space="preserve">      Выступление на ШМО учителей начальных классов по теме:</w:t>
      </w:r>
      <w:r w:rsidRPr="008153EA">
        <w:rPr>
          <w:rFonts w:ascii="Times New Roman" w:hAnsi="Times New Roman" w:cs="Times New Roman"/>
          <w:sz w:val="28"/>
          <w:szCs w:val="28"/>
        </w:rPr>
        <w:br/>
        <w:t>«Развитие речи младших школьников на уроках русского языка как необходимое условие выполнения ФГОС НОО». (Ноябрь 2021г.)</w:t>
      </w:r>
    </w:p>
    <w:p w:rsidR="00DD4684" w:rsidRPr="008153EA" w:rsidRDefault="00DD4684" w:rsidP="00DD4684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153E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   Выступление на педагогическом совете по теме:</w:t>
      </w:r>
      <w:r w:rsidRPr="008153E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«Реализация речи младших школьников в соответствии с требованиями ФГОС НОО». (Ноябрь 2021 г.)</w:t>
      </w:r>
    </w:p>
    <w:p w:rsidR="00DD4684" w:rsidRPr="008153EA" w:rsidRDefault="00DD4684" w:rsidP="00DD4684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153E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  Родительское собрание по теме:</w:t>
      </w:r>
    </w:p>
    <w:p w:rsidR="00DD4684" w:rsidRPr="008153EA" w:rsidRDefault="00DD4684" w:rsidP="00DD4684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8153E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«Проблема развития речи младших школьников» (декабрь 2021 г.)</w:t>
      </w:r>
    </w:p>
    <w:p w:rsidR="00225088" w:rsidRPr="008153EA" w:rsidRDefault="00D96F06" w:rsidP="00DD4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4684" w:rsidRPr="008153EA">
        <w:rPr>
          <w:rFonts w:ascii="Times New Roman" w:hAnsi="Times New Roman" w:cs="Times New Roman"/>
          <w:sz w:val="28"/>
          <w:szCs w:val="28"/>
        </w:rPr>
        <w:t xml:space="preserve"> </w:t>
      </w:r>
      <w:r w:rsidR="00C03C4A" w:rsidRPr="008153EA">
        <w:rPr>
          <w:rFonts w:ascii="Times New Roman" w:hAnsi="Times New Roman" w:cs="Times New Roman"/>
          <w:sz w:val="28"/>
          <w:szCs w:val="28"/>
        </w:rPr>
        <w:t>Ежегодно мои ученики становятся участками, призерами и победителями различных конкурсов,</w:t>
      </w:r>
      <w:r w:rsidR="00DD4684" w:rsidRPr="008153EA">
        <w:rPr>
          <w:rFonts w:ascii="Times New Roman" w:hAnsi="Times New Roman" w:cs="Times New Roman"/>
          <w:sz w:val="28"/>
          <w:szCs w:val="28"/>
        </w:rPr>
        <w:t xml:space="preserve"> литературной направленности</w:t>
      </w:r>
      <w:r w:rsidR="00AB1F52" w:rsidRPr="008153EA">
        <w:rPr>
          <w:rFonts w:ascii="Times New Roman" w:hAnsi="Times New Roman" w:cs="Times New Roman"/>
          <w:sz w:val="28"/>
          <w:szCs w:val="28"/>
        </w:rPr>
        <w:t xml:space="preserve">. </w:t>
      </w:r>
      <w:r w:rsidR="00C03C4A" w:rsidRPr="008153EA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развитие речи младших школьников на уроках русского языка </w:t>
      </w:r>
      <w:r w:rsidR="00AB1F52" w:rsidRPr="008153EA">
        <w:rPr>
          <w:rFonts w:ascii="Times New Roman" w:hAnsi="Times New Roman" w:cs="Times New Roman"/>
          <w:sz w:val="28"/>
          <w:szCs w:val="28"/>
        </w:rPr>
        <w:t>- это</w:t>
      </w:r>
      <w:r w:rsidR="00C03C4A" w:rsidRPr="008153EA">
        <w:rPr>
          <w:rFonts w:ascii="Times New Roman" w:hAnsi="Times New Roman" w:cs="Times New Roman"/>
          <w:sz w:val="28"/>
          <w:szCs w:val="28"/>
        </w:rPr>
        <w:t xml:space="preserve"> необходимое условие выполнения ФГОС НОО.</w:t>
      </w:r>
      <w:r w:rsidR="00DD4684" w:rsidRPr="0081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F06" w:rsidRDefault="00D96F06" w:rsidP="00D9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AFA" w:rsidRPr="008153EA" w:rsidRDefault="00141D94" w:rsidP="00D96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EA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AB1F52" w:rsidRPr="008153EA" w:rsidRDefault="00AB1F52" w:rsidP="00AB1F5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231" w:rsidRPr="008153EA" w:rsidRDefault="00C93B2B" w:rsidP="00AB1F5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Корешкова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Т.В. Подготовка будущего учителя: как научить школьников создавать высказывания// Начальная школа. 2006.№3.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Н.В. Развитие коммуникативных умений  на уроках риторики в начальной школе // Начальная школа. 2007. №5.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Новоторцева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Н.В.  Развитие речи детей. – М., 2005.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Овчарова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Р.В. Практическая психология в начальной школе. М.,1996.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Политова И. И.  “Развитие речи учащихся начальных классов”. Москва, “Просвещение” 1984.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Тивикова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К. Речевое развитие младших школьников: коммуникативно-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подход: сборник статей/ под ред. С. К. </w:t>
      </w:r>
      <w:proofErr w:type="spell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Тивиковой</w:t>
      </w:r>
      <w:proofErr w:type="spell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Н. Новгород, 2011.</w:t>
      </w:r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Федеральный государственный образовательный стандарт начального общего образования/ М- во образования и науки</w:t>
      </w:r>
      <w:proofErr w:type="gramStart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Pr="0081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ос. Федерации.- 2- е изд.- М.: Просвещение, 2011 г.</w:t>
      </w:r>
    </w:p>
    <w:sectPr w:rsidR="00552231" w:rsidRPr="008153EA" w:rsidSect="009220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ITC">
    <w:altName w:val="OfficinaSansBookI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teraturnay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8ED"/>
    <w:multiLevelType w:val="multilevel"/>
    <w:tmpl w:val="C5249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1F64"/>
    <w:multiLevelType w:val="hybridMultilevel"/>
    <w:tmpl w:val="FC304822"/>
    <w:lvl w:ilvl="0" w:tplc="6068E8C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32B02"/>
    <w:multiLevelType w:val="hybridMultilevel"/>
    <w:tmpl w:val="A074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0465"/>
    <w:multiLevelType w:val="hybridMultilevel"/>
    <w:tmpl w:val="771848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0F3D98"/>
    <w:multiLevelType w:val="multilevel"/>
    <w:tmpl w:val="43DC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62AFB"/>
    <w:multiLevelType w:val="hybridMultilevel"/>
    <w:tmpl w:val="193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839"/>
    <w:multiLevelType w:val="hybridMultilevel"/>
    <w:tmpl w:val="ECDC52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65B49F7"/>
    <w:multiLevelType w:val="hybridMultilevel"/>
    <w:tmpl w:val="50C04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C3A71"/>
    <w:multiLevelType w:val="multilevel"/>
    <w:tmpl w:val="9FE0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D0CDB"/>
    <w:multiLevelType w:val="hybridMultilevel"/>
    <w:tmpl w:val="6E9CD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365EE"/>
    <w:multiLevelType w:val="multilevel"/>
    <w:tmpl w:val="A2DEB15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2329B"/>
    <w:multiLevelType w:val="multilevel"/>
    <w:tmpl w:val="4D3C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B18E2"/>
    <w:multiLevelType w:val="hybridMultilevel"/>
    <w:tmpl w:val="A0729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F01D5"/>
    <w:multiLevelType w:val="multilevel"/>
    <w:tmpl w:val="E4D2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B084F"/>
    <w:multiLevelType w:val="hybridMultilevel"/>
    <w:tmpl w:val="19DC7E40"/>
    <w:lvl w:ilvl="0" w:tplc="66CAE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23686E"/>
    <w:multiLevelType w:val="hybridMultilevel"/>
    <w:tmpl w:val="1B969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8F011A"/>
    <w:multiLevelType w:val="multilevel"/>
    <w:tmpl w:val="C69E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076A3"/>
    <w:multiLevelType w:val="multilevel"/>
    <w:tmpl w:val="577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A0485"/>
    <w:multiLevelType w:val="hybridMultilevel"/>
    <w:tmpl w:val="00A4C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A514C7"/>
    <w:multiLevelType w:val="hybridMultilevel"/>
    <w:tmpl w:val="88188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F2655B"/>
    <w:multiLevelType w:val="hybridMultilevel"/>
    <w:tmpl w:val="2C9A73A8"/>
    <w:lvl w:ilvl="0" w:tplc="84542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66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2C3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06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2B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AD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6B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C4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29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796185"/>
    <w:multiLevelType w:val="hybridMultilevel"/>
    <w:tmpl w:val="6E74C1B6"/>
    <w:lvl w:ilvl="0" w:tplc="7526BC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>
    <w:nsid w:val="5AD31EBC"/>
    <w:multiLevelType w:val="hybridMultilevel"/>
    <w:tmpl w:val="B4C2EAA2"/>
    <w:lvl w:ilvl="0" w:tplc="00D2D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C1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0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A6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4B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A2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AA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CE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05B5519"/>
    <w:multiLevelType w:val="multilevel"/>
    <w:tmpl w:val="B17E9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36638E"/>
    <w:multiLevelType w:val="hybridMultilevel"/>
    <w:tmpl w:val="B98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911A3"/>
    <w:multiLevelType w:val="hybridMultilevel"/>
    <w:tmpl w:val="A0AE9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AD6548"/>
    <w:multiLevelType w:val="multilevel"/>
    <w:tmpl w:val="77A20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FB4227"/>
    <w:multiLevelType w:val="hybridMultilevel"/>
    <w:tmpl w:val="BF48A2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38632C"/>
    <w:multiLevelType w:val="hybridMultilevel"/>
    <w:tmpl w:val="9528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C406AC"/>
    <w:multiLevelType w:val="hybridMultilevel"/>
    <w:tmpl w:val="2C5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A7BF3"/>
    <w:multiLevelType w:val="hybridMultilevel"/>
    <w:tmpl w:val="BFCA41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A40A9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A0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EF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3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88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A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03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2F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5"/>
  </w:num>
  <w:num w:numId="7">
    <w:abstractNumId w:val="26"/>
  </w:num>
  <w:num w:numId="8">
    <w:abstractNumId w:val="2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3"/>
  </w:num>
  <w:num w:numId="12">
    <w:abstractNumId w:val="1"/>
  </w:num>
  <w:num w:numId="13">
    <w:abstractNumId w:val="15"/>
  </w:num>
  <w:num w:numId="14">
    <w:abstractNumId w:val="21"/>
  </w:num>
  <w:num w:numId="15">
    <w:abstractNumId w:val="32"/>
  </w:num>
  <w:num w:numId="16">
    <w:abstractNumId w:val="13"/>
  </w:num>
  <w:num w:numId="17">
    <w:abstractNumId w:val="31"/>
  </w:num>
  <w:num w:numId="18">
    <w:abstractNumId w:val="10"/>
  </w:num>
  <w:num w:numId="19">
    <w:abstractNumId w:val="24"/>
  </w:num>
  <w:num w:numId="20">
    <w:abstractNumId w:val="2"/>
  </w:num>
  <w:num w:numId="21">
    <w:abstractNumId w:val="6"/>
  </w:num>
  <w:num w:numId="22">
    <w:abstractNumId w:val="9"/>
  </w:num>
  <w:num w:numId="23">
    <w:abstractNumId w:val="20"/>
  </w:num>
  <w:num w:numId="24">
    <w:abstractNumId w:val="27"/>
  </w:num>
  <w:num w:numId="25">
    <w:abstractNumId w:val="7"/>
  </w:num>
  <w:num w:numId="26">
    <w:abstractNumId w:val="3"/>
  </w:num>
  <w:num w:numId="27">
    <w:abstractNumId w:val="22"/>
  </w:num>
  <w:num w:numId="28">
    <w:abstractNumId w:val="12"/>
  </w:num>
  <w:num w:numId="29">
    <w:abstractNumId w:val="17"/>
  </w:num>
  <w:num w:numId="30">
    <w:abstractNumId w:val="4"/>
  </w:num>
  <w:num w:numId="31">
    <w:abstractNumId w:val="25"/>
  </w:num>
  <w:num w:numId="32">
    <w:abstractNumId w:val="0"/>
  </w:num>
  <w:num w:numId="33">
    <w:abstractNumId w:val="28"/>
  </w:num>
  <w:num w:numId="34">
    <w:abstractNumId w:val="1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2EE"/>
    <w:rsid w:val="00001435"/>
    <w:rsid w:val="00002A9D"/>
    <w:rsid w:val="0001084B"/>
    <w:rsid w:val="0001667A"/>
    <w:rsid w:val="0001723D"/>
    <w:rsid w:val="00022003"/>
    <w:rsid w:val="000230B0"/>
    <w:rsid w:val="00026E90"/>
    <w:rsid w:val="00040606"/>
    <w:rsid w:val="00042062"/>
    <w:rsid w:val="000511BC"/>
    <w:rsid w:val="00065522"/>
    <w:rsid w:val="000700CC"/>
    <w:rsid w:val="0007389F"/>
    <w:rsid w:val="00076452"/>
    <w:rsid w:val="000776B7"/>
    <w:rsid w:val="0008474E"/>
    <w:rsid w:val="00092C90"/>
    <w:rsid w:val="00093B86"/>
    <w:rsid w:val="000953D4"/>
    <w:rsid w:val="000A3E80"/>
    <w:rsid w:val="000B255B"/>
    <w:rsid w:val="000B5C94"/>
    <w:rsid w:val="000D4312"/>
    <w:rsid w:val="000E0C2A"/>
    <w:rsid w:val="000E64DA"/>
    <w:rsid w:val="000F57E9"/>
    <w:rsid w:val="000F5974"/>
    <w:rsid w:val="000F6118"/>
    <w:rsid w:val="000F74EB"/>
    <w:rsid w:val="0010562F"/>
    <w:rsid w:val="00107CB6"/>
    <w:rsid w:val="0011171D"/>
    <w:rsid w:val="001167BC"/>
    <w:rsid w:val="00117D90"/>
    <w:rsid w:val="00124B5B"/>
    <w:rsid w:val="00126A37"/>
    <w:rsid w:val="00140EA2"/>
    <w:rsid w:val="00141D94"/>
    <w:rsid w:val="001525A2"/>
    <w:rsid w:val="0016366B"/>
    <w:rsid w:val="0016588F"/>
    <w:rsid w:val="00173270"/>
    <w:rsid w:val="001842D5"/>
    <w:rsid w:val="00185E96"/>
    <w:rsid w:val="0019456A"/>
    <w:rsid w:val="001A6D6B"/>
    <w:rsid w:val="001B3EA4"/>
    <w:rsid w:val="001C0DAF"/>
    <w:rsid w:val="001C1AAA"/>
    <w:rsid w:val="001C615E"/>
    <w:rsid w:val="001C64FD"/>
    <w:rsid w:val="001E095E"/>
    <w:rsid w:val="001E2576"/>
    <w:rsid w:val="001F006A"/>
    <w:rsid w:val="00200E37"/>
    <w:rsid w:val="00203C04"/>
    <w:rsid w:val="00206462"/>
    <w:rsid w:val="002102EE"/>
    <w:rsid w:val="00210D58"/>
    <w:rsid w:val="00213927"/>
    <w:rsid w:val="002146BB"/>
    <w:rsid w:val="002177A2"/>
    <w:rsid w:val="00217D22"/>
    <w:rsid w:val="0022036D"/>
    <w:rsid w:val="0022116D"/>
    <w:rsid w:val="00222AD5"/>
    <w:rsid w:val="00225088"/>
    <w:rsid w:val="002309F2"/>
    <w:rsid w:val="00232517"/>
    <w:rsid w:val="0023597F"/>
    <w:rsid w:val="002359CC"/>
    <w:rsid w:val="002364B3"/>
    <w:rsid w:val="002366DE"/>
    <w:rsid w:val="002404C7"/>
    <w:rsid w:val="00241C66"/>
    <w:rsid w:val="002565AF"/>
    <w:rsid w:val="0025752E"/>
    <w:rsid w:val="00272A65"/>
    <w:rsid w:val="002767B0"/>
    <w:rsid w:val="00283FA6"/>
    <w:rsid w:val="00287262"/>
    <w:rsid w:val="00297FB0"/>
    <w:rsid w:val="002A139B"/>
    <w:rsid w:val="002A3EAF"/>
    <w:rsid w:val="002A6043"/>
    <w:rsid w:val="002B0007"/>
    <w:rsid w:val="002B4946"/>
    <w:rsid w:val="002C4DF7"/>
    <w:rsid w:val="002D1F92"/>
    <w:rsid w:val="002D2982"/>
    <w:rsid w:val="002D4E2D"/>
    <w:rsid w:val="002E02B1"/>
    <w:rsid w:val="002F098D"/>
    <w:rsid w:val="002F49FD"/>
    <w:rsid w:val="003015B2"/>
    <w:rsid w:val="00301A71"/>
    <w:rsid w:val="00301BBE"/>
    <w:rsid w:val="00314E0E"/>
    <w:rsid w:val="0032173B"/>
    <w:rsid w:val="003249BF"/>
    <w:rsid w:val="0033059F"/>
    <w:rsid w:val="00331056"/>
    <w:rsid w:val="00331EBC"/>
    <w:rsid w:val="0033555B"/>
    <w:rsid w:val="003425A9"/>
    <w:rsid w:val="00342EB2"/>
    <w:rsid w:val="00356D97"/>
    <w:rsid w:val="00362643"/>
    <w:rsid w:val="0036397C"/>
    <w:rsid w:val="003706FA"/>
    <w:rsid w:val="00376DBF"/>
    <w:rsid w:val="00384443"/>
    <w:rsid w:val="003869CD"/>
    <w:rsid w:val="00394B02"/>
    <w:rsid w:val="003A5744"/>
    <w:rsid w:val="003B3375"/>
    <w:rsid w:val="003B631B"/>
    <w:rsid w:val="003C0F93"/>
    <w:rsid w:val="003C2FDE"/>
    <w:rsid w:val="003C484E"/>
    <w:rsid w:val="003C4B25"/>
    <w:rsid w:val="003D3B0A"/>
    <w:rsid w:val="003D78B0"/>
    <w:rsid w:val="003E3D2E"/>
    <w:rsid w:val="003F2104"/>
    <w:rsid w:val="00403FB1"/>
    <w:rsid w:val="00406411"/>
    <w:rsid w:val="00407FB6"/>
    <w:rsid w:val="0041041D"/>
    <w:rsid w:val="0041482A"/>
    <w:rsid w:val="00422322"/>
    <w:rsid w:val="00422FFD"/>
    <w:rsid w:val="00426628"/>
    <w:rsid w:val="0044410D"/>
    <w:rsid w:val="00445A45"/>
    <w:rsid w:val="00445F3E"/>
    <w:rsid w:val="0046105A"/>
    <w:rsid w:val="00461B91"/>
    <w:rsid w:val="00464CB9"/>
    <w:rsid w:val="00464DCE"/>
    <w:rsid w:val="004670C5"/>
    <w:rsid w:val="00472740"/>
    <w:rsid w:val="00485F06"/>
    <w:rsid w:val="004904BB"/>
    <w:rsid w:val="00496A8D"/>
    <w:rsid w:val="004B4FA0"/>
    <w:rsid w:val="004D1B81"/>
    <w:rsid w:val="004D2477"/>
    <w:rsid w:val="004D371B"/>
    <w:rsid w:val="004E0505"/>
    <w:rsid w:val="004E515B"/>
    <w:rsid w:val="004E606C"/>
    <w:rsid w:val="004F2C61"/>
    <w:rsid w:val="004F5221"/>
    <w:rsid w:val="00511CCF"/>
    <w:rsid w:val="005141A6"/>
    <w:rsid w:val="0051720B"/>
    <w:rsid w:val="00523668"/>
    <w:rsid w:val="00523E4A"/>
    <w:rsid w:val="00527F37"/>
    <w:rsid w:val="00530191"/>
    <w:rsid w:val="005312A3"/>
    <w:rsid w:val="00534117"/>
    <w:rsid w:val="00552231"/>
    <w:rsid w:val="00553505"/>
    <w:rsid w:val="00562BDE"/>
    <w:rsid w:val="005640EC"/>
    <w:rsid w:val="00565373"/>
    <w:rsid w:val="00573495"/>
    <w:rsid w:val="00582AE6"/>
    <w:rsid w:val="00587BFC"/>
    <w:rsid w:val="00591958"/>
    <w:rsid w:val="005A0D36"/>
    <w:rsid w:val="005A6746"/>
    <w:rsid w:val="005A6CB4"/>
    <w:rsid w:val="005A74FF"/>
    <w:rsid w:val="005B379A"/>
    <w:rsid w:val="005D1044"/>
    <w:rsid w:val="005D78F6"/>
    <w:rsid w:val="005F0523"/>
    <w:rsid w:val="005F3488"/>
    <w:rsid w:val="005F7B0B"/>
    <w:rsid w:val="00600976"/>
    <w:rsid w:val="00626990"/>
    <w:rsid w:val="00626F89"/>
    <w:rsid w:val="00630614"/>
    <w:rsid w:val="00630B12"/>
    <w:rsid w:val="006333EA"/>
    <w:rsid w:val="00634A41"/>
    <w:rsid w:val="00652730"/>
    <w:rsid w:val="00660C1C"/>
    <w:rsid w:val="00671B65"/>
    <w:rsid w:val="00677562"/>
    <w:rsid w:val="006827C3"/>
    <w:rsid w:val="00687329"/>
    <w:rsid w:val="006B01B5"/>
    <w:rsid w:val="006B45F8"/>
    <w:rsid w:val="006C1486"/>
    <w:rsid w:val="006C3FDA"/>
    <w:rsid w:val="006D42DC"/>
    <w:rsid w:val="006E2D44"/>
    <w:rsid w:val="006F44BA"/>
    <w:rsid w:val="006F69CB"/>
    <w:rsid w:val="00711235"/>
    <w:rsid w:val="007121ED"/>
    <w:rsid w:val="00720B5B"/>
    <w:rsid w:val="00722DBF"/>
    <w:rsid w:val="00723339"/>
    <w:rsid w:val="00731589"/>
    <w:rsid w:val="00742AAA"/>
    <w:rsid w:val="00743463"/>
    <w:rsid w:val="00746312"/>
    <w:rsid w:val="007573B3"/>
    <w:rsid w:val="00765E06"/>
    <w:rsid w:val="00770316"/>
    <w:rsid w:val="00770D33"/>
    <w:rsid w:val="00774C14"/>
    <w:rsid w:val="007775E1"/>
    <w:rsid w:val="0078003A"/>
    <w:rsid w:val="007858A5"/>
    <w:rsid w:val="00790FCB"/>
    <w:rsid w:val="00792A11"/>
    <w:rsid w:val="007933FC"/>
    <w:rsid w:val="00793E43"/>
    <w:rsid w:val="007A3B5A"/>
    <w:rsid w:val="007A754B"/>
    <w:rsid w:val="007B2B27"/>
    <w:rsid w:val="007C1D90"/>
    <w:rsid w:val="007C43A5"/>
    <w:rsid w:val="007C656F"/>
    <w:rsid w:val="007D3891"/>
    <w:rsid w:val="007D6FE1"/>
    <w:rsid w:val="007E61B1"/>
    <w:rsid w:val="007F497F"/>
    <w:rsid w:val="007F7307"/>
    <w:rsid w:val="0080196C"/>
    <w:rsid w:val="0081475E"/>
    <w:rsid w:val="008153EA"/>
    <w:rsid w:val="008330E6"/>
    <w:rsid w:val="008370E7"/>
    <w:rsid w:val="00840461"/>
    <w:rsid w:val="0084099B"/>
    <w:rsid w:val="00842DDE"/>
    <w:rsid w:val="0085296B"/>
    <w:rsid w:val="008606FE"/>
    <w:rsid w:val="008717D8"/>
    <w:rsid w:val="008A10F6"/>
    <w:rsid w:val="008A4118"/>
    <w:rsid w:val="008A67AB"/>
    <w:rsid w:val="008B0690"/>
    <w:rsid w:val="008B36FC"/>
    <w:rsid w:val="008B38B6"/>
    <w:rsid w:val="008C612C"/>
    <w:rsid w:val="00922013"/>
    <w:rsid w:val="00922403"/>
    <w:rsid w:val="009332E8"/>
    <w:rsid w:val="00942361"/>
    <w:rsid w:val="00946376"/>
    <w:rsid w:val="009564A5"/>
    <w:rsid w:val="00961823"/>
    <w:rsid w:val="009651AB"/>
    <w:rsid w:val="009674CC"/>
    <w:rsid w:val="00970739"/>
    <w:rsid w:val="00974244"/>
    <w:rsid w:val="00980563"/>
    <w:rsid w:val="00984CED"/>
    <w:rsid w:val="00990CDD"/>
    <w:rsid w:val="00994101"/>
    <w:rsid w:val="009A3C01"/>
    <w:rsid w:val="009A4F7F"/>
    <w:rsid w:val="009A63D8"/>
    <w:rsid w:val="009B5A84"/>
    <w:rsid w:val="009C5B56"/>
    <w:rsid w:val="009D0C0C"/>
    <w:rsid w:val="009E2C79"/>
    <w:rsid w:val="009E4B97"/>
    <w:rsid w:val="009E6DA2"/>
    <w:rsid w:val="00A01F83"/>
    <w:rsid w:val="00A04FF4"/>
    <w:rsid w:val="00A10DEF"/>
    <w:rsid w:val="00A15EFB"/>
    <w:rsid w:val="00A17E45"/>
    <w:rsid w:val="00A2318A"/>
    <w:rsid w:val="00A239FA"/>
    <w:rsid w:val="00A50687"/>
    <w:rsid w:val="00A5079C"/>
    <w:rsid w:val="00A570AC"/>
    <w:rsid w:val="00A669B1"/>
    <w:rsid w:val="00A70B20"/>
    <w:rsid w:val="00A75AFA"/>
    <w:rsid w:val="00A860A3"/>
    <w:rsid w:val="00A916B5"/>
    <w:rsid w:val="00AB1476"/>
    <w:rsid w:val="00AB1F52"/>
    <w:rsid w:val="00AC0E58"/>
    <w:rsid w:val="00AC1571"/>
    <w:rsid w:val="00AD7C1A"/>
    <w:rsid w:val="00AE16AB"/>
    <w:rsid w:val="00AE3CAB"/>
    <w:rsid w:val="00AE434D"/>
    <w:rsid w:val="00AF72F4"/>
    <w:rsid w:val="00B06330"/>
    <w:rsid w:val="00B15F63"/>
    <w:rsid w:val="00B21A6D"/>
    <w:rsid w:val="00B22502"/>
    <w:rsid w:val="00B2443D"/>
    <w:rsid w:val="00B268E6"/>
    <w:rsid w:val="00B26EE7"/>
    <w:rsid w:val="00B34CE0"/>
    <w:rsid w:val="00B405A3"/>
    <w:rsid w:val="00B41938"/>
    <w:rsid w:val="00B46EC7"/>
    <w:rsid w:val="00B517B6"/>
    <w:rsid w:val="00B5376B"/>
    <w:rsid w:val="00B53D3E"/>
    <w:rsid w:val="00B545A8"/>
    <w:rsid w:val="00B57384"/>
    <w:rsid w:val="00B60A83"/>
    <w:rsid w:val="00B66817"/>
    <w:rsid w:val="00B806C6"/>
    <w:rsid w:val="00B84418"/>
    <w:rsid w:val="00B84C7F"/>
    <w:rsid w:val="00B86D96"/>
    <w:rsid w:val="00B87F52"/>
    <w:rsid w:val="00B927A9"/>
    <w:rsid w:val="00BA5247"/>
    <w:rsid w:val="00BB2104"/>
    <w:rsid w:val="00BB5BB8"/>
    <w:rsid w:val="00BC2C5D"/>
    <w:rsid w:val="00BD477D"/>
    <w:rsid w:val="00BD4EE9"/>
    <w:rsid w:val="00BD57E3"/>
    <w:rsid w:val="00BD5BC1"/>
    <w:rsid w:val="00BE0784"/>
    <w:rsid w:val="00BE2418"/>
    <w:rsid w:val="00BE621E"/>
    <w:rsid w:val="00BE6458"/>
    <w:rsid w:val="00BF4F74"/>
    <w:rsid w:val="00BF6FEA"/>
    <w:rsid w:val="00C03C4A"/>
    <w:rsid w:val="00C20FF4"/>
    <w:rsid w:val="00C23134"/>
    <w:rsid w:val="00C30438"/>
    <w:rsid w:val="00C34F85"/>
    <w:rsid w:val="00C462F0"/>
    <w:rsid w:val="00C55C2C"/>
    <w:rsid w:val="00C740C5"/>
    <w:rsid w:val="00C755F2"/>
    <w:rsid w:val="00C93B2B"/>
    <w:rsid w:val="00C950B3"/>
    <w:rsid w:val="00C97B05"/>
    <w:rsid w:val="00CA0B4E"/>
    <w:rsid w:val="00CA4037"/>
    <w:rsid w:val="00CB139A"/>
    <w:rsid w:val="00CB4F11"/>
    <w:rsid w:val="00CB6A4E"/>
    <w:rsid w:val="00CB7799"/>
    <w:rsid w:val="00CB7DB4"/>
    <w:rsid w:val="00CD16E8"/>
    <w:rsid w:val="00CF022E"/>
    <w:rsid w:val="00CF328F"/>
    <w:rsid w:val="00D0031A"/>
    <w:rsid w:val="00D0419A"/>
    <w:rsid w:val="00D16638"/>
    <w:rsid w:val="00D307FE"/>
    <w:rsid w:val="00D45133"/>
    <w:rsid w:val="00D5581A"/>
    <w:rsid w:val="00D5627C"/>
    <w:rsid w:val="00D602BC"/>
    <w:rsid w:val="00D62E80"/>
    <w:rsid w:val="00D644CE"/>
    <w:rsid w:val="00D705B2"/>
    <w:rsid w:val="00D800BB"/>
    <w:rsid w:val="00D84A34"/>
    <w:rsid w:val="00D85354"/>
    <w:rsid w:val="00D92756"/>
    <w:rsid w:val="00D96F06"/>
    <w:rsid w:val="00DA0440"/>
    <w:rsid w:val="00DA15DF"/>
    <w:rsid w:val="00DA6EA6"/>
    <w:rsid w:val="00DC052F"/>
    <w:rsid w:val="00DC46E3"/>
    <w:rsid w:val="00DC66C2"/>
    <w:rsid w:val="00DD21E7"/>
    <w:rsid w:val="00DD262F"/>
    <w:rsid w:val="00DD4684"/>
    <w:rsid w:val="00DD505C"/>
    <w:rsid w:val="00DE1F5B"/>
    <w:rsid w:val="00DE3692"/>
    <w:rsid w:val="00DE3F84"/>
    <w:rsid w:val="00DF3273"/>
    <w:rsid w:val="00DF40B5"/>
    <w:rsid w:val="00DF6016"/>
    <w:rsid w:val="00E02556"/>
    <w:rsid w:val="00E03607"/>
    <w:rsid w:val="00E17AA8"/>
    <w:rsid w:val="00E22AE7"/>
    <w:rsid w:val="00E25B1E"/>
    <w:rsid w:val="00E25BA4"/>
    <w:rsid w:val="00E36125"/>
    <w:rsid w:val="00E4540F"/>
    <w:rsid w:val="00E47271"/>
    <w:rsid w:val="00E51772"/>
    <w:rsid w:val="00E53791"/>
    <w:rsid w:val="00E70D40"/>
    <w:rsid w:val="00E773D6"/>
    <w:rsid w:val="00E775FA"/>
    <w:rsid w:val="00E81BC1"/>
    <w:rsid w:val="00E83BA6"/>
    <w:rsid w:val="00EA628C"/>
    <w:rsid w:val="00EA6BF0"/>
    <w:rsid w:val="00EA7315"/>
    <w:rsid w:val="00EB618A"/>
    <w:rsid w:val="00EC5543"/>
    <w:rsid w:val="00ED3924"/>
    <w:rsid w:val="00EE67ED"/>
    <w:rsid w:val="00EE696F"/>
    <w:rsid w:val="00F00396"/>
    <w:rsid w:val="00F05EB6"/>
    <w:rsid w:val="00F07023"/>
    <w:rsid w:val="00F16BE4"/>
    <w:rsid w:val="00F23D43"/>
    <w:rsid w:val="00F2661C"/>
    <w:rsid w:val="00F2763B"/>
    <w:rsid w:val="00F33F4E"/>
    <w:rsid w:val="00F365C2"/>
    <w:rsid w:val="00F36A9B"/>
    <w:rsid w:val="00F457DD"/>
    <w:rsid w:val="00F639A2"/>
    <w:rsid w:val="00F84581"/>
    <w:rsid w:val="00F85BC1"/>
    <w:rsid w:val="00F95C38"/>
    <w:rsid w:val="00F96871"/>
    <w:rsid w:val="00FB5E3A"/>
    <w:rsid w:val="00FD3792"/>
    <w:rsid w:val="00FE5C9C"/>
    <w:rsid w:val="00FE746E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73"/>
  </w:style>
  <w:style w:type="paragraph" w:styleId="1">
    <w:name w:val="heading 1"/>
    <w:basedOn w:val="a"/>
    <w:next w:val="a"/>
    <w:link w:val="10"/>
    <w:uiPriority w:val="9"/>
    <w:qFormat/>
    <w:rsid w:val="00485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102EE"/>
  </w:style>
  <w:style w:type="character" w:customStyle="1" w:styleId="c1c35">
    <w:name w:val="c1 c35"/>
    <w:basedOn w:val="a0"/>
    <w:rsid w:val="002102EE"/>
  </w:style>
  <w:style w:type="character" w:customStyle="1" w:styleId="c0">
    <w:name w:val="c0"/>
    <w:basedOn w:val="a0"/>
    <w:rsid w:val="002102EE"/>
  </w:style>
  <w:style w:type="paragraph" w:customStyle="1" w:styleId="c8">
    <w:name w:val="c8"/>
    <w:basedOn w:val="a"/>
    <w:rsid w:val="0030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0">
    <w:name w:val="c1 c30"/>
    <w:basedOn w:val="a0"/>
    <w:rsid w:val="00301A71"/>
  </w:style>
  <w:style w:type="paragraph" w:styleId="a3">
    <w:name w:val="Normal (Web)"/>
    <w:basedOn w:val="a"/>
    <w:uiPriority w:val="99"/>
    <w:rsid w:val="001E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095E"/>
    <w:rPr>
      <w:i/>
      <w:iCs/>
    </w:rPr>
  </w:style>
  <w:style w:type="character" w:styleId="a5">
    <w:name w:val="Strong"/>
    <w:basedOn w:val="a0"/>
    <w:uiPriority w:val="22"/>
    <w:qFormat/>
    <w:rsid w:val="001E095E"/>
    <w:rPr>
      <w:b/>
      <w:bCs/>
    </w:rPr>
  </w:style>
  <w:style w:type="paragraph" w:styleId="a6">
    <w:name w:val="List Paragraph"/>
    <w:basedOn w:val="a"/>
    <w:uiPriority w:val="34"/>
    <w:qFormat/>
    <w:rsid w:val="00D62E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2F"/>
    <w:rPr>
      <w:rFonts w:ascii="Tahoma" w:hAnsi="Tahoma" w:cs="Tahoma"/>
      <w:sz w:val="16"/>
      <w:szCs w:val="16"/>
    </w:rPr>
  </w:style>
  <w:style w:type="paragraph" w:customStyle="1" w:styleId="Pa0">
    <w:name w:val="Pa0"/>
    <w:basedOn w:val="a"/>
    <w:next w:val="a"/>
    <w:uiPriority w:val="99"/>
    <w:rsid w:val="004670C5"/>
    <w:pPr>
      <w:autoSpaceDE w:val="0"/>
      <w:autoSpaceDN w:val="0"/>
      <w:adjustRightInd w:val="0"/>
      <w:spacing w:after="0" w:line="201" w:lineRule="atLeast"/>
    </w:pPr>
    <w:rPr>
      <w:rFonts w:ascii="OfficinaSansBookITC" w:hAnsi="OfficinaSansBookITC"/>
      <w:sz w:val="24"/>
      <w:szCs w:val="24"/>
    </w:rPr>
  </w:style>
  <w:style w:type="paragraph" w:customStyle="1" w:styleId="Pa2">
    <w:name w:val="Pa2"/>
    <w:basedOn w:val="a"/>
    <w:next w:val="a"/>
    <w:uiPriority w:val="99"/>
    <w:rsid w:val="004670C5"/>
    <w:pPr>
      <w:autoSpaceDE w:val="0"/>
      <w:autoSpaceDN w:val="0"/>
      <w:adjustRightInd w:val="0"/>
      <w:spacing w:after="0" w:line="201" w:lineRule="atLeast"/>
    </w:pPr>
    <w:rPr>
      <w:rFonts w:ascii="OfficinaSansBookITC" w:hAnsi="OfficinaSansBookITC"/>
      <w:sz w:val="24"/>
      <w:szCs w:val="24"/>
    </w:rPr>
  </w:style>
  <w:style w:type="table" w:styleId="a9">
    <w:name w:val="Table Grid"/>
    <w:basedOn w:val="a1"/>
    <w:uiPriority w:val="59"/>
    <w:rsid w:val="00B2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nhideWhenUsed/>
    <w:rsid w:val="00B66817"/>
    <w:rPr>
      <w:color w:val="0000FF"/>
      <w:u w:val="single"/>
    </w:rPr>
  </w:style>
  <w:style w:type="character" w:customStyle="1" w:styleId="ab">
    <w:name w:val="Название Знак"/>
    <w:link w:val="ac"/>
    <w:locked/>
    <w:rsid w:val="00A50687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A5068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A50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qFormat/>
    <w:rsid w:val="00485F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485F06"/>
  </w:style>
  <w:style w:type="character" w:customStyle="1" w:styleId="c14">
    <w:name w:val="c14"/>
    <w:basedOn w:val="a0"/>
    <w:rsid w:val="00485F06"/>
  </w:style>
  <w:style w:type="character" w:customStyle="1" w:styleId="A12">
    <w:name w:val="A12"/>
    <w:uiPriority w:val="99"/>
    <w:rsid w:val="00B21A6D"/>
    <w:rPr>
      <w:rFonts w:cs="Literaturnaya"/>
      <w:color w:val="000000"/>
      <w:sz w:val="20"/>
      <w:szCs w:val="20"/>
    </w:rPr>
  </w:style>
  <w:style w:type="paragraph" w:styleId="21">
    <w:name w:val="Body Text Indent 2"/>
    <w:basedOn w:val="a"/>
    <w:link w:val="22"/>
    <w:uiPriority w:val="99"/>
    <w:rsid w:val="00126A37"/>
    <w:pPr>
      <w:ind w:left="780"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6A37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ae">
    <w:name w:val="TOC Heading"/>
    <w:basedOn w:val="1"/>
    <w:next w:val="a"/>
    <w:uiPriority w:val="39"/>
    <w:unhideWhenUsed/>
    <w:qFormat/>
    <w:rsid w:val="00A75AFA"/>
    <w:pPr>
      <w:spacing w:before="120"/>
      <w:ind w:left="432" w:hanging="432"/>
      <w:jc w:val="both"/>
      <w:outlineLvl w:val="9"/>
    </w:pPr>
    <w:rPr>
      <w:rFonts w:ascii="Times New Roman" w:hAnsi="Times New Roman" w:cs="Times New Roman"/>
    </w:rPr>
  </w:style>
  <w:style w:type="paragraph" w:customStyle="1" w:styleId="12">
    <w:name w:val="Обычный1"/>
    <w:rsid w:val="0084046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F40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95">
    <w:name w:val="Font Style95"/>
    <w:basedOn w:val="a0"/>
    <w:rsid w:val="00F365C2"/>
    <w:rPr>
      <w:rFonts w:ascii="Times New Roman" w:hAnsi="Times New Roman" w:cs="Times New Roman"/>
      <w:sz w:val="18"/>
      <w:szCs w:val="18"/>
    </w:rPr>
  </w:style>
  <w:style w:type="paragraph" w:customStyle="1" w:styleId="af">
    <w:name w:val="Содержимое таблицы"/>
    <w:basedOn w:val="a"/>
    <w:rsid w:val="000F597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f0">
    <w:name w:val="FollowedHyperlink"/>
    <w:basedOn w:val="a0"/>
    <w:uiPriority w:val="99"/>
    <w:semiHidden/>
    <w:unhideWhenUsed/>
    <w:rsid w:val="00BD4E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102EE"/>
  </w:style>
  <w:style w:type="character" w:customStyle="1" w:styleId="c1c35">
    <w:name w:val="c1 c35"/>
    <w:basedOn w:val="a0"/>
    <w:rsid w:val="002102EE"/>
  </w:style>
  <w:style w:type="character" w:customStyle="1" w:styleId="c0">
    <w:name w:val="c0"/>
    <w:basedOn w:val="a0"/>
    <w:rsid w:val="002102EE"/>
  </w:style>
  <w:style w:type="paragraph" w:customStyle="1" w:styleId="c8">
    <w:name w:val="c8"/>
    <w:basedOn w:val="a"/>
    <w:rsid w:val="0030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0">
    <w:name w:val="c1 c30"/>
    <w:basedOn w:val="a0"/>
    <w:rsid w:val="00301A71"/>
  </w:style>
  <w:style w:type="paragraph" w:styleId="a3">
    <w:name w:val="Normal (Web)"/>
    <w:basedOn w:val="a"/>
    <w:uiPriority w:val="99"/>
    <w:rsid w:val="001E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1E095E"/>
    <w:rPr>
      <w:i/>
      <w:iCs/>
    </w:rPr>
  </w:style>
  <w:style w:type="character" w:styleId="a5">
    <w:name w:val="Strong"/>
    <w:basedOn w:val="a0"/>
    <w:uiPriority w:val="22"/>
    <w:qFormat/>
    <w:rsid w:val="001E095E"/>
    <w:rPr>
      <w:b/>
      <w:bCs/>
    </w:rPr>
  </w:style>
  <w:style w:type="paragraph" w:styleId="a6">
    <w:name w:val="List Paragraph"/>
    <w:basedOn w:val="a"/>
    <w:uiPriority w:val="34"/>
    <w:qFormat/>
    <w:rsid w:val="00D62E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2F"/>
    <w:rPr>
      <w:rFonts w:ascii="Tahoma" w:hAnsi="Tahoma" w:cs="Tahoma"/>
      <w:sz w:val="16"/>
      <w:szCs w:val="16"/>
    </w:rPr>
  </w:style>
  <w:style w:type="paragraph" w:customStyle="1" w:styleId="Pa0">
    <w:name w:val="Pa0"/>
    <w:basedOn w:val="a"/>
    <w:next w:val="a"/>
    <w:uiPriority w:val="99"/>
    <w:rsid w:val="004670C5"/>
    <w:pPr>
      <w:autoSpaceDE w:val="0"/>
      <w:autoSpaceDN w:val="0"/>
      <w:adjustRightInd w:val="0"/>
      <w:spacing w:after="0" w:line="201" w:lineRule="atLeast"/>
    </w:pPr>
    <w:rPr>
      <w:rFonts w:ascii="OfficinaSansBookITC" w:hAnsi="OfficinaSansBookITC"/>
      <w:sz w:val="24"/>
      <w:szCs w:val="24"/>
    </w:rPr>
  </w:style>
  <w:style w:type="paragraph" w:customStyle="1" w:styleId="Pa2">
    <w:name w:val="Pa2"/>
    <w:basedOn w:val="a"/>
    <w:next w:val="a"/>
    <w:uiPriority w:val="99"/>
    <w:rsid w:val="004670C5"/>
    <w:pPr>
      <w:autoSpaceDE w:val="0"/>
      <w:autoSpaceDN w:val="0"/>
      <w:adjustRightInd w:val="0"/>
      <w:spacing w:after="0" w:line="201" w:lineRule="atLeast"/>
    </w:pPr>
    <w:rPr>
      <w:rFonts w:ascii="OfficinaSansBookITC" w:hAnsi="OfficinaSansBookITC"/>
      <w:sz w:val="24"/>
      <w:szCs w:val="24"/>
    </w:rPr>
  </w:style>
  <w:style w:type="table" w:styleId="a9">
    <w:name w:val="Table Grid"/>
    <w:basedOn w:val="a1"/>
    <w:uiPriority w:val="59"/>
    <w:rsid w:val="00B2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B66817"/>
    <w:rPr>
      <w:color w:val="0000FF"/>
      <w:u w:val="single"/>
    </w:rPr>
  </w:style>
  <w:style w:type="character" w:customStyle="1" w:styleId="ab">
    <w:name w:val="Название Знак"/>
    <w:link w:val="ac"/>
    <w:locked/>
    <w:rsid w:val="00A50687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A5068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A50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485F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485F06"/>
  </w:style>
  <w:style w:type="character" w:customStyle="1" w:styleId="c14">
    <w:name w:val="c14"/>
    <w:basedOn w:val="a0"/>
    <w:rsid w:val="00485F06"/>
  </w:style>
  <w:style w:type="character" w:customStyle="1" w:styleId="A12">
    <w:name w:val="A12"/>
    <w:uiPriority w:val="99"/>
    <w:rsid w:val="00B21A6D"/>
    <w:rPr>
      <w:rFonts w:cs="Literaturnay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8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2338">
                                  <w:marLeft w:val="77"/>
                                  <w:marRight w:val="77"/>
                                  <w:marTop w:val="0"/>
                                  <w:marBottom w:val="0"/>
                                  <w:divBdr>
                                    <w:top w:val="single" w:sz="6" w:space="0" w:color="DAD5BF"/>
                                    <w:left w:val="single" w:sz="6" w:space="0" w:color="DAD5BF"/>
                                    <w:bottom w:val="single" w:sz="6" w:space="0" w:color="DAD5BF"/>
                                    <w:right w:val="single" w:sz="6" w:space="0" w:color="DAD5BF"/>
                                  </w:divBdr>
                                  <w:divsChild>
                                    <w:div w:id="15775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5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ma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lass1-4.ru/publ/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8272-379E-4EA5-8E27-9EE09A2D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Фадеев</dc:creator>
  <cp:lastModifiedBy>Анюта</cp:lastModifiedBy>
  <cp:revision>95</cp:revision>
  <cp:lastPrinted>2018-03-26T10:59:00Z</cp:lastPrinted>
  <dcterms:created xsi:type="dcterms:W3CDTF">2018-03-26T11:07:00Z</dcterms:created>
  <dcterms:modified xsi:type="dcterms:W3CDTF">2021-01-21T19:49:00Z</dcterms:modified>
</cp:coreProperties>
</file>